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0EA5" w14:textId="77777777" w:rsidR="00B11525" w:rsidRPr="00B11525" w:rsidRDefault="00B11525" w:rsidP="00B11525">
      <w:pPr>
        <w:jc w:val="center"/>
        <w:rPr>
          <w:rFonts w:ascii="Times New Roman" w:hAnsi="Times New Roman" w:cs="Times New Roman"/>
          <w:b/>
          <w:bCs/>
        </w:rPr>
      </w:pPr>
      <w:r w:rsidRPr="00B11525">
        <w:rPr>
          <w:rFonts w:ascii="Times New Roman" w:hAnsi="Times New Roman" w:cs="Times New Roman"/>
          <w:b/>
          <w:bCs/>
        </w:rPr>
        <w:t>MUŞ ALPARSLAN UNIVERSITY</w:t>
      </w:r>
      <w:r w:rsidR="003A6E96" w:rsidRPr="00B11525">
        <w:rPr>
          <w:rFonts w:ascii="Times New Roman" w:hAnsi="Times New Roman" w:cs="Times New Roman"/>
          <w:b/>
          <w:bCs/>
        </w:rPr>
        <w:t xml:space="preserve">, </w:t>
      </w:r>
    </w:p>
    <w:p w14:paraId="31EC0C2F" w14:textId="51ACA64F" w:rsidR="00B11525" w:rsidRPr="00B11525" w:rsidRDefault="00B11525" w:rsidP="00B11525">
      <w:pPr>
        <w:jc w:val="center"/>
        <w:rPr>
          <w:rFonts w:ascii="Times New Roman" w:hAnsi="Times New Roman" w:cs="Times New Roman"/>
          <w:b/>
          <w:bCs/>
        </w:rPr>
      </w:pPr>
      <w:r w:rsidRPr="00B11525">
        <w:rPr>
          <w:rFonts w:ascii="Times New Roman" w:hAnsi="Times New Roman" w:cs="Times New Roman"/>
          <w:b/>
          <w:bCs/>
        </w:rPr>
        <w:t xml:space="preserve">SCHOOL OF FOREIGN LANGUAGES </w:t>
      </w:r>
    </w:p>
    <w:p w14:paraId="479C4722" w14:textId="77777777" w:rsidR="00B11525" w:rsidRPr="00B11525" w:rsidRDefault="00B11525" w:rsidP="00B11525">
      <w:pPr>
        <w:jc w:val="center"/>
        <w:rPr>
          <w:rFonts w:ascii="Times New Roman" w:hAnsi="Times New Roman" w:cs="Times New Roman"/>
          <w:b/>
          <w:bCs/>
        </w:rPr>
      </w:pPr>
      <w:r w:rsidRPr="00B11525">
        <w:rPr>
          <w:rFonts w:ascii="Times New Roman" w:hAnsi="Times New Roman" w:cs="Times New Roman"/>
          <w:b/>
          <w:bCs/>
        </w:rPr>
        <w:t>ANNOUNCEMENT FOR THE PLACEMENT &amp; EXEMPTION EXAMS FOR STUDENTS PLACED IN THE ENGLISH PREPARATORY CLASS</w:t>
      </w:r>
    </w:p>
    <w:p w14:paraId="3D6836AB" w14:textId="77777777" w:rsidR="00B11525" w:rsidRPr="00B11525" w:rsidRDefault="00B11525" w:rsidP="000112AC">
      <w:pPr>
        <w:jc w:val="both"/>
        <w:rPr>
          <w:rFonts w:ascii="Times New Roman" w:hAnsi="Times New Roman" w:cs="Times New Roman"/>
          <w:sz w:val="24"/>
          <w:szCs w:val="24"/>
        </w:rPr>
      </w:pPr>
      <w:r w:rsidRPr="00B11525">
        <w:rPr>
          <w:rFonts w:ascii="Times New Roman" w:hAnsi="Times New Roman" w:cs="Times New Roman"/>
          <w:sz w:val="24"/>
          <w:szCs w:val="24"/>
        </w:rPr>
        <w:t xml:space="preserve">Students who have enrolled in the English Language Teaching and English Language and Literature programs of </w:t>
      </w:r>
      <w:proofErr w:type="spellStart"/>
      <w:r w:rsidRPr="00B11525">
        <w:rPr>
          <w:rFonts w:ascii="Times New Roman" w:hAnsi="Times New Roman" w:cs="Times New Roman"/>
          <w:sz w:val="24"/>
          <w:szCs w:val="24"/>
        </w:rPr>
        <w:t>Muş</w:t>
      </w:r>
      <w:proofErr w:type="spellEnd"/>
      <w:r w:rsidRPr="00B11525">
        <w:rPr>
          <w:rFonts w:ascii="Times New Roman" w:hAnsi="Times New Roman" w:cs="Times New Roman"/>
          <w:sz w:val="24"/>
          <w:szCs w:val="24"/>
        </w:rPr>
        <w:t xml:space="preserve"> Alparslan University and who wish to take the placement test and/or be exempt from the compulsory English Preparatory Class are required to take the English Preparatory Class Exemption Exam. Information regarding the exam is provided below.</w:t>
      </w:r>
    </w:p>
    <w:p w14:paraId="1465F1D4" w14:textId="0F4D1C39" w:rsidR="00B11525" w:rsidRDefault="00B11525" w:rsidP="000112AC">
      <w:pPr>
        <w:jc w:val="both"/>
        <w:rPr>
          <w:rFonts w:ascii="Times New Roman" w:hAnsi="Times New Roman" w:cs="Times New Roman"/>
          <w:sz w:val="24"/>
          <w:szCs w:val="24"/>
        </w:rPr>
      </w:pPr>
      <w:r w:rsidRPr="00B11525">
        <w:rPr>
          <w:rFonts w:ascii="Times New Roman" w:hAnsi="Times New Roman" w:cs="Times New Roman"/>
          <w:sz w:val="24"/>
          <w:szCs w:val="24"/>
        </w:rPr>
        <w:t xml:space="preserve">The English Preparatory Placement and </w:t>
      </w:r>
      <w:r w:rsidR="000112AC">
        <w:rPr>
          <w:rFonts w:ascii="Times New Roman" w:hAnsi="Times New Roman" w:cs="Times New Roman"/>
          <w:sz w:val="24"/>
          <w:szCs w:val="24"/>
        </w:rPr>
        <w:t xml:space="preserve">MAUN Language </w:t>
      </w:r>
      <w:r w:rsidRPr="00B11525">
        <w:rPr>
          <w:rFonts w:ascii="Times New Roman" w:hAnsi="Times New Roman" w:cs="Times New Roman"/>
          <w:sz w:val="24"/>
          <w:szCs w:val="24"/>
        </w:rPr>
        <w:t xml:space="preserve">Exemption </w:t>
      </w:r>
      <w:r w:rsidR="000112AC">
        <w:rPr>
          <w:rFonts w:ascii="Times New Roman" w:hAnsi="Times New Roman" w:cs="Times New Roman"/>
          <w:sz w:val="24"/>
          <w:szCs w:val="24"/>
        </w:rPr>
        <w:t>Test</w:t>
      </w:r>
      <w:r w:rsidRPr="00B11525">
        <w:rPr>
          <w:rFonts w:ascii="Times New Roman" w:hAnsi="Times New Roman" w:cs="Times New Roman"/>
          <w:sz w:val="24"/>
          <w:szCs w:val="24"/>
        </w:rPr>
        <w:t xml:space="preserve"> will be administered in two stages. The first stage will be held in the computer laboratories as an e-exam. Based on the scores obtained in this exam, students scoring below the B2 level will be placed in appropriate level classes. Students scoring at B2 level or above will take the </w:t>
      </w:r>
      <w:r w:rsidR="000112AC">
        <w:rPr>
          <w:rFonts w:ascii="Times New Roman" w:hAnsi="Times New Roman" w:cs="Times New Roman"/>
          <w:sz w:val="24"/>
          <w:szCs w:val="24"/>
        </w:rPr>
        <w:t xml:space="preserve">MAUN </w:t>
      </w:r>
      <w:r w:rsidRPr="00B11525">
        <w:rPr>
          <w:rFonts w:ascii="Times New Roman" w:hAnsi="Times New Roman" w:cs="Times New Roman"/>
          <w:sz w:val="24"/>
          <w:szCs w:val="24"/>
        </w:rPr>
        <w:t xml:space="preserve">Language </w:t>
      </w:r>
      <w:r w:rsidR="000112AC">
        <w:rPr>
          <w:rFonts w:ascii="Times New Roman" w:hAnsi="Times New Roman" w:cs="Times New Roman"/>
          <w:sz w:val="24"/>
          <w:szCs w:val="24"/>
        </w:rPr>
        <w:t>Exemption</w:t>
      </w:r>
      <w:r w:rsidRPr="00B11525">
        <w:rPr>
          <w:rFonts w:ascii="Times New Roman" w:hAnsi="Times New Roman" w:cs="Times New Roman"/>
          <w:sz w:val="24"/>
          <w:szCs w:val="24"/>
        </w:rPr>
        <w:t xml:space="preserve"> </w:t>
      </w:r>
      <w:r w:rsidR="000112AC">
        <w:rPr>
          <w:rFonts w:ascii="Times New Roman" w:hAnsi="Times New Roman" w:cs="Times New Roman"/>
          <w:sz w:val="24"/>
          <w:szCs w:val="24"/>
        </w:rPr>
        <w:t>Test</w:t>
      </w:r>
      <w:r w:rsidRPr="00B11525">
        <w:rPr>
          <w:rFonts w:ascii="Times New Roman" w:hAnsi="Times New Roman" w:cs="Times New Roman"/>
          <w:sz w:val="24"/>
          <w:szCs w:val="24"/>
        </w:rPr>
        <w:t xml:space="preserve">. Those who achieve a score of 70 or higher in </w:t>
      </w:r>
      <w:r w:rsidR="000112AC">
        <w:rPr>
          <w:rFonts w:ascii="Times New Roman" w:hAnsi="Times New Roman" w:cs="Times New Roman"/>
          <w:sz w:val="24"/>
          <w:szCs w:val="24"/>
        </w:rPr>
        <w:t>MAUN LET</w:t>
      </w:r>
      <w:r w:rsidRPr="00B11525">
        <w:rPr>
          <w:rFonts w:ascii="Times New Roman" w:hAnsi="Times New Roman" w:cs="Times New Roman"/>
          <w:sz w:val="24"/>
          <w:szCs w:val="24"/>
        </w:rPr>
        <w:t xml:space="preserve"> will be exempted from the Preparatory Class and will continue in their registered departments.</w:t>
      </w:r>
    </w:p>
    <w:p w14:paraId="6221C44D" w14:textId="6196E3EF" w:rsidR="00B11525" w:rsidRPr="00F02E39" w:rsidRDefault="00B11525" w:rsidP="00F02E39">
      <w:pPr>
        <w:pStyle w:val="ListeParagraf"/>
        <w:numPr>
          <w:ilvl w:val="0"/>
          <w:numId w:val="2"/>
        </w:numPr>
        <w:jc w:val="both"/>
        <w:rPr>
          <w:rFonts w:ascii="Times New Roman" w:hAnsi="Times New Roman" w:cs="Times New Roman"/>
          <w:sz w:val="24"/>
          <w:szCs w:val="24"/>
        </w:rPr>
      </w:pPr>
      <w:r w:rsidRPr="00F02E39">
        <w:rPr>
          <w:rFonts w:ascii="Times New Roman" w:hAnsi="Times New Roman" w:cs="Times New Roman"/>
          <w:sz w:val="24"/>
          <w:szCs w:val="24"/>
        </w:rPr>
        <w:t>Students taking the Placement Test will be divided into two groups. Students who will take the exam on September 24, 2025, are in Group A, and those who will take the exam on September 25, 2025, are in Group B. The student lists arranged as Group A and Group B will be announced on the website of the School of Foreign Languages.</w:t>
      </w:r>
    </w:p>
    <w:p w14:paraId="0A8C932F" w14:textId="77777777" w:rsidR="00B11525" w:rsidRPr="00B11525" w:rsidRDefault="00B11525" w:rsidP="00B11525">
      <w:pPr>
        <w:rPr>
          <w:rFonts w:ascii="Times New Roman" w:hAnsi="Times New Roman" w:cs="Times New Roman"/>
          <w:b/>
          <w:bCs/>
          <w:sz w:val="24"/>
          <w:szCs w:val="24"/>
          <w:u w:val="single"/>
        </w:rPr>
      </w:pPr>
      <w:r w:rsidRPr="00B11525">
        <w:rPr>
          <w:rFonts w:ascii="Times New Roman" w:hAnsi="Times New Roman" w:cs="Times New Roman"/>
          <w:b/>
          <w:bCs/>
          <w:sz w:val="24"/>
          <w:szCs w:val="24"/>
          <w:u w:val="single"/>
        </w:rPr>
        <w:t>EXAM DATES:</w:t>
      </w:r>
    </w:p>
    <w:p w14:paraId="1E261B5D" w14:textId="77777777" w:rsidR="00B11525" w:rsidRPr="00B11525" w:rsidRDefault="00B11525" w:rsidP="00B11525">
      <w:pPr>
        <w:rPr>
          <w:rFonts w:ascii="Times New Roman" w:hAnsi="Times New Roman" w:cs="Times New Roman"/>
          <w:b/>
          <w:bCs/>
          <w:sz w:val="24"/>
          <w:szCs w:val="24"/>
        </w:rPr>
      </w:pPr>
      <w:r w:rsidRPr="00B11525">
        <w:rPr>
          <w:rFonts w:ascii="Times New Roman" w:hAnsi="Times New Roman" w:cs="Times New Roman"/>
          <w:b/>
          <w:bCs/>
          <w:sz w:val="24"/>
          <w:szCs w:val="24"/>
        </w:rPr>
        <w:t>1) Placement Test</w:t>
      </w:r>
    </w:p>
    <w:p w14:paraId="36F46E5E" w14:textId="21B26A90" w:rsidR="00B11525" w:rsidRPr="00B11525" w:rsidRDefault="00B11525" w:rsidP="00B11525">
      <w:pPr>
        <w:rPr>
          <w:rFonts w:ascii="Times New Roman" w:hAnsi="Times New Roman" w:cs="Times New Roman"/>
          <w:sz w:val="24"/>
          <w:szCs w:val="24"/>
        </w:rPr>
      </w:pPr>
      <w:r w:rsidRPr="00B11525">
        <w:rPr>
          <w:rFonts w:ascii="Times New Roman" w:hAnsi="Times New Roman" w:cs="Times New Roman"/>
          <w:sz w:val="24"/>
          <w:szCs w:val="24"/>
        </w:rPr>
        <w:t xml:space="preserve">September 24, 2025 (Wednesday), </w:t>
      </w:r>
      <w:r>
        <w:rPr>
          <w:rFonts w:ascii="Times New Roman" w:hAnsi="Times New Roman" w:cs="Times New Roman"/>
          <w:sz w:val="24"/>
          <w:szCs w:val="24"/>
        </w:rPr>
        <w:t xml:space="preserve"> </w:t>
      </w:r>
      <w:r w:rsidRPr="00B11525">
        <w:rPr>
          <w:rFonts w:ascii="Times New Roman" w:hAnsi="Times New Roman" w:cs="Times New Roman"/>
          <w:sz w:val="24"/>
          <w:szCs w:val="24"/>
        </w:rPr>
        <w:t>10:00 – Group A</w:t>
      </w:r>
    </w:p>
    <w:p w14:paraId="07F0845E" w14:textId="6036644B" w:rsidR="00B11525" w:rsidRPr="00B11525" w:rsidRDefault="00B11525" w:rsidP="00B11525">
      <w:pPr>
        <w:rPr>
          <w:rFonts w:ascii="Times New Roman" w:hAnsi="Times New Roman" w:cs="Times New Roman"/>
          <w:sz w:val="24"/>
          <w:szCs w:val="24"/>
        </w:rPr>
      </w:pPr>
      <w:r w:rsidRPr="00B11525">
        <w:rPr>
          <w:rFonts w:ascii="Times New Roman" w:hAnsi="Times New Roman" w:cs="Times New Roman"/>
          <w:sz w:val="24"/>
          <w:szCs w:val="24"/>
        </w:rPr>
        <w:t xml:space="preserve">September 25, 2025 (Thursday), </w:t>
      </w:r>
      <w:r>
        <w:rPr>
          <w:rFonts w:ascii="Times New Roman" w:hAnsi="Times New Roman" w:cs="Times New Roman"/>
          <w:sz w:val="24"/>
          <w:szCs w:val="24"/>
        </w:rPr>
        <w:t xml:space="preserve">    </w:t>
      </w:r>
      <w:r w:rsidRPr="00B11525">
        <w:rPr>
          <w:rFonts w:ascii="Times New Roman" w:hAnsi="Times New Roman" w:cs="Times New Roman"/>
          <w:sz w:val="24"/>
          <w:szCs w:val="24"/>
        </w:rPr>
        <w:t>10:00 – Group B</w:t>
      </w:r>
    </w:p>
    <w:p w14:paraId="0A5F5947" w14:textId="77777777" w:rsidR="00B11525" w:rsidRPr="00B11525" w:rsidRDefault="00B11525" w:rsidP="00B11525">
      <w:pPr>
        <w:rPr>
          <w:rFonts w:ascii="Times New Roman" w:hAnsi="Times New Roman" w:cs="Times New Roman"/>
          <w:b/>
          <w:bCs/>
          <w:sz w:val="24"/>
          <w:szCs w:val="24"/>
        </w:rPr>
      </w:pPr>
      <w:r w:rsidRPr="00B11525">
        <w:rPr>
          <w:rFonts w:ascii="Times New Roman" w:hAnsi="Times New Roman" w:cs="Times New Roman"/>
          <w:b/>
          <w:bCs/>
          <w:sz w:val="24"/>
          <w:szCs w:val="24"/>
        </w:rPr>
        <w:t>2) MAUN Language Exemption Test</w:t>
      </w:r>
    </w:p>
    <w:p w14:paraId="06F0B065" w14:textId="42413DEE" w:rsidR="00B11525" w:rsidRPr="00740D3D" w:rsidRDefault="00B11525" w:rsidP="00B11525">
      <w:pPr>
        <w:rPr>
          <w:rFonts w:ascii="Times New Roman" w:hAnsi="Times New Roman" w:cs="Times New Roman"/>
          <w:sz w:val="24"/>
          <w:szCs w:val="24"/>
        </w:rPr>
      </w:pPr>
      <w:r w:rsidRPr="00740D3D">
        <w:rPr>
          <w:rFonts w:ascii="Times New Roman" w:hAnsi="Times New Roman" w:cs="Times New Roman"/>
          <w:sz w:val="24"/>
          <w:szCs w:val="24"/>
        </w:rPr>
        <w:t>September 26, 2025 (Friday), 10:00 – English Writing</w:t>
      </w:r>
    </w:p>
    <w:p w14:paraId="6DBABC19" w14:textId="5BF1A43B" w:rsidR="00B11525" w:rsidRPr="00740D3D" w:rsidRDefault="00B11525" w:rsidP="00B11525">
      <w:pPr>
        <w:rPr>
          <w:rFonts w:ascii="Times New Roman" w:hAnsi="Times New Roman" w:cs="Times New Roman"/>
          <w:sz w:val="24"/>
          <w:szCs w:val="24"/>
        </w:rPr>
      </w:pPr>
      <w:r w:rsidRPr="00740D3D">
        <w:rPr>
          <w:rFonts w:ascii="Times New Roman" w:hAnsi="Times New Roman" w:cs="Times New Roman"/>
          <w:sz w:val="24"/>
          <w:szCs w:val="24"/>
        </w:rPr>
        <w:t>September 26, 2025 (Friday), 1</w:t>
      </w:r>
      <w:r w:rsidR="00740D3D">
        <w:rPr>
          <w:rFonts w:ascii="Times New Roman" w:hAnsi="Times New Roman" w:cs="Times New Roman"/>
          <w:sz w:val="24"/>
          <w:szCs w:val="24"/>
        </w:rPr>
        <w:t>3</w:t>
      </w:r>
      <w:r w:rsidRPr="00740D3D">
        <w:rPr>
          <w:rFonts w:ascii="Times New Roman" w:hAnsi="Times New Roman" w:cs="Times New Roman"/>
          <w:sz w:val="24"/>
          <w:szCs w:val="24"/>
        </w:rPr>
        <w:t>:30 – English Speaking</w:t>
      </w:r>
    </w:p>
    <w:p w14:paraId="328C7CE4" w14:textId="77777777" w:rsidR="00B11525" w:rsidRDefault="00B11525" w:rsidP="00B11525">
      <w:pPr>
        <w:rPr>
          <w:rFonts w:ascii="Times New Roman" w:hAnsi="Times New Roman" w:cs="Times New Roman"/>
          <w:b/>
          <w:bCs/>
          <w:sz w:val="24"/>
          <w:szCs w:val="24"/>
        </w:rPr>
      </w:pPr>
    </w:p>
    <w:p w14:paraId="76BC320F" w14:textId="77777777" w:rsidR="00B11525" w:rsidRPr="00B11525" w:rsidRDefault="00B11525" w:rsidP="00B11525">
      <w:pPr>
        <w:rPr>
          <w:rFonts w:ascii="Times New Roman" w:hAnsi="Times New Roman" w:cs="Times New Roman"/>
          <w:b/>
          <w:bCs/>
          <w:sz w:val="24"/>
          <w:szCs w:val="24"/>
          <w:u w:val="single"/>
        </w:rPr>
      </w:pPr>
      <w:r w:rsidRPr="00B11525">
        <w:rPr>
          <w:rFonts w:ascii="Times New Roman" w:hAnsi="Times New Roman" w:cs="Times New Roman"/>
          <w:b/>
          <w:bCs/>
          <w:sz w:val="24"/>
          <w:szCs w:val="24"/>
          <w:u w:val="single"/>
        </w:rPr>
        <w:t>EXAM LOCATION:</w:t>
      </w:r>
    </w:p>
    <w:p w14:paraId="72248567" w14:textId="6279B1D6" w:rsidR="00692FAB" w:rsidRPr="00B11525" w:rsidRDefault="00B11525" w:rsidP="000112AC">
      <w:pPr>
        <w:jc w:val="both"/>
        <w:rPr>
          <w:rFonts w:ascii="Times New Roman" w:hAnsi="Times New Roman" w:cs="Times New Roman"/>
          <w:sz w:val="24"/>
          <w:szCs w:val="24"/>
        </w:rPr>
      </w:pPr>
      <w:r w:rsidRPr="00B11525">
        <w:rPr>
          <w:rFonts w:ascii="Times New Roman" w:hAnsi="Times New Roman" w:cs="Times New Roman"/>
          <w:sz w:val="24"/>
          <w:szCs w:val="24"/>
        </w:rPr>
        <w:t xml:space="preserve">The Placement Exam will be held in the </w:t>
      </w:r>
      <w:proofErr w:type="spellStart"/>
      <w:r w:rsidR="00DB5663" w:rsidRPr="00DB5663">
        <w:rPr>
          <w:rFonts w:ascii="Times New Roman" w:hAnsi="Times New Roman" w:cs="Times New Roman"/>
          <w:sz w:val="24"/>
          <w:szCs w:val="24"/>
        </w:rPr>
        <w:t>Muş</w:t>
      </w:r>
      <w:proofErr w:type="spellEnd"/>
      <w:r w:rsidR="00DB5663" w:rsidRPr="00DB5663">
        <w:rPr>
          <w:rFonts w:ascii="Times New Roman" w:hAnsi="Times New Roman" w:cs="Times New Roman"/>
          <w:sz w:val="24"/>
          <w:szCs w:val="24"/>
        </w:rPr>
        <w:t xml:space="preserve"> Alparslan </w:t>
      </w:r>
      <w:r w:rsidR="00DB5663">
        <w:rPr>
          <w:rFonts w:ascii="Times New Roman" w:hAnsi="Times New Roman" w:cs="Times New Roman"/>
          <w:sz w:val="24"/>
          <w:szCs w:val="24"/>
        </w:rPr>
        <w:t xml:space="preserve">University </w:t>
      </w:r>
      <w:r w:rsidR="00DB5663" w:rsidRPr="00DB5663">
        <w:rPr>
          <w:rFonts w:ascii="Times New Roman" w:hAnsi="Times New Roman" w:cs="Times New Roman"/>
          <w:sz w:val="24"/>
          <w:szCs w:val="24"/>
        </w:rPr>
        <w:t xml:space="preserve"> </w:t>
      </w:r>
      <w:r w:rsidR="00C7657B" w:rsidRPr="00C7657B">
        <w:rPr>
          <w:rFonts w:ascii="Times New Roman" w:hAnsi="Times New Roman" w:cs="Times New Roman"/>
          <w:sz w:val="24"/>
          <w:szCs w:val="24"/>
        </w:rPr>
        <w:t xml:space="preserve">Faculty </w:t>
      </w:r>
      <w:r w:rsidR="0099698A" w:rsidRPr="00C7657B">
        <w:rPr>
          <w:rFonts w:ascii="Times New Roman" w:hAnsi="Times New Roman" w:cs="Times New Roman"/>
          <w:sz w:val="24"/>
          <w:szCs w:val="24"/>
        </w:rPr>
        <w:t>of</w:t>
      </w:r>
      <w:r w:rsidR="00C7657B" w:rsidRPr="00C7657B">
        <w:rPr>
          <w:rFonts w:ascii="Times New Roman" w:hAnsi="Times New Roman" w:cs="Times New Roman"/>
          <w:sz w:val="24"/>
          <w:szCs w:val="24"/>
        </w:rPr>
        <w:t xml:space="preserve"> Engineering and Architecture</w:t>
      </w:r>
      <w:r w:rsidR="0099698A">
        <w:rPr>
          <w:rFonts w:ascii="Times New Roman" w:hAnsi="Times New Roman" w:cs="Times New Roman"/>
          <w:sz w:val="24"/>
          <w:szCs w:val="24"/>
        </w:rPr>
        <w:t>,</w:t>
      </w:r>
      <w:r w:rsidR="00DB5663" w:rsidRPr="00DB5663">
        <w:rPr>
          <w:rFonts w:ascii="Times New Roman" w:hAnsi="Times New Roman" w:cs="Times New Roman"/>
          <w:sz w:val="24"/>
          <w:szCs w:val="24"/>
        </w:rPr>
        <w:t xml:space="preserve"> </w:t>
      </w:r>
      <w:r w:rsidR="00C7657B">
        <w:rPr>
          <w:rFonts w:ascii="Times New Roman" w:hAnsi="Times New Roman" w:cs="Times New Roman"/>
          <w:sz w:val="24"/>
          <w:szCs w:val="24"/>
        </w:rPr>
        <w:t xml:space="preserve">Computer </w:t>
      </w:r>
      <w:proofErr w:type="spellStart"/>
      <w:r w:rsidR="00C7657B">
        <w:rPr>
          <w:rFonts w:ascii="Times New Roman" w:hAnsi="Times New Roman" w:cs="Times New Roman"/>
          <w:sz w:val="24"/>
          <w:szCs w:val="24"/>
        </w:rPr>
        <w:t>Labarotary</w:t>
      </w:r>
      <w:proofErr w:type="spellEnd"/>
      <w:r w:rsidR="00DB5663" w:rsidRPr="00DB5663">
        <w:rPr>
          <w:rFonts w:ascii="Times New Roman" w:hAnsi="Times New Roman" w:cs="Times New Roman"/>
          <w:sz w:val="24"/>
          <w:szCs w:val="24"/>
        </w:rPr>
        <w:t xml:space="preserve"> 104 </w:t>
      </w:r>
      <w:r w:rsidR="0099698A">
        <w:rPr>
          <w:rFonts w:ascii="Times New Roman" w:hAnsi="Times New Roman" w:cs="Times New Roman"/>
          <w:sz w:val="24"/>
          <w:szCs w:val="24"/>
        </w:rPr>
        <w:t>and</w:t>
      </w:r>
      <w:r w:rsidR="00DB5663" w:rsidRPr="00DB5663">
        <w:rPr>
          <w:rFonts w:ascii="Times New Roman" w:hAnsi="Times New Roman" w:cs="Times New Roman"/>
          <w:sz w:val="24"/>
          <w:szCs w:val="24"/>
        </w:rPr>
        <w:t xml:space="preserve"> </w:t>
      </w:r>
      <w:r w:rsidR="0099698A">
        <w:rPr>
          <w:rFonts w:ascii="Times New Roman" w:hAnsi="Times New Roman" w:cs="Times New Roman"/>
          <w:sz w:val="24"/>
          <w:szCs w:val="24"/>
        </w:rPr>
        <w:t>Computer Application Lab</w:t>
      </w:r>
      <w:r w:rsidR="00DB5663" w:rsidRPr="00DB5663">
        <w:rPr>
          <w:rFonts w:ascii="Times New Roman" w:hAnsi="Times New Roman" w:cs="Times New Roman"/>
          <w:sz w:val="24"/>
          <w:szCs w:val="24"/>
        </w:rPr>
        <w:t xml:space="preserve"> 205, </w:t>
      </w:r>
      <w:r w:rsidRPr="00B11525">
        <w:rPr>
          <w:rFonts w:ascii="Times New Roman" w:hAnsi="Times New Roman" w:cs="Times New Roman"/>
          <w:sz w:val="24"/>
          <w:szCs w:val="24"/>
        </w:rPr>
        <w:t xml:space="preserve">while </w:t>
      </w:r>
      <w:r w:rsidR="0099698A">
        <w:rPr>
          <w:rFonts w:ascii="Times New Roman" w:hAnsi="Times New Roman" w:cs="Times New Roman"/>
          <w:sz w:val="24"/>
          <w:szCs w:val="24"/>
        </w:rPr>
        <w:t>MAUN Language Exemption Test</w:t>
      </w:r>
      <w:r w:rsidR="0099698A" w:rsidRPr="00DB5663">
        <w:rPr>
          <w:rFonts w:ascii="Times New Roman" w:hAnsi="Times New Roman" w:cs="Times New Roman"/>
          <w:sz w:val="24"/>
          <w:szCs w:val="24"/>
        </w:rPr>
        <w:t xml:space="preserve"> </w:t>
      </w:r>
      <w:r w:rsidRPr="00B11525">
        <w:rPr>
          <w:rFonts w:ascii="Times New Roman" w:hAnsi="Times New Roman" w:cs="Times New Roman"/>
          <w:sz w:val="24"/>
          <w:szCs w:val="24"/>
        </w:rPr>
        <w:t>will be held in the</w:t>
      </w:r>
      <w:r w:rsidR="0099698A">
        <w:rPr>
          <w:rFonts w:ascii="Times New Roman" w:hAnsi="Times New Roman" w:cs="Times New Roman"/>
          <w:sz w:val="24"/>
          <w:szCs w:val="24"/>
        </w:rPr>
        <w:t xml:space="preserve"> classroom</w:t>
      </w:r>
      <w:r w:rsidRPr="00B11525">
        <w:rPr>
          <w:rFonts w:ascii="Times New Roman" w:hAnsi="Times New Roman" w:cs="Times New Roman"/>
          <w:sz w:val="24"/>
          <w:szCs w:val="24"/>
        </w:rPr>
        <w:t xml:space="preserve"> </w:t>
      </w:r>
      <w:r w:rsidR="0099698A" w:rsidRPr="0099698A">
        <w:rPr>
          <w:rFonts w:ascii="Times New Roman" w:hAnsi="Times New Roman" w:cs="Times New Roman"/>
          <w:sz w:val="24"/>
          <w:szCs w:val="24"/>
        </w:rPr>
        <w:t>BLD 203</w:t>
      </w:r>
      <w:r w:rsidR="0099698A">
        <w:rPr>
          <w:rFonts w:ascii="Times New Roman" w:hAnsi="Times New Roman" w:cs="Times New Roman"/>
          <w:sz w:val="24"/>
          <w:szCs w:val="24"/>
        </w:rPr>
        <w:t>.</w:t>
      </w:r>
    </w:p>
    <w:p w14:paraId="5274C9DF" w14:textId="77777777" w:rsidR="00B11525" w:rsidRDefault="00B11525" w:rsidP="000112AC">
      <w:pPr>
        <w:jc w:val="both"/>
        <w:rPr>
          <w:rFonts w:ascii="Times New Roman" w:hAnsi="Times New Roman" w:cs="Times New Roman"/>
          <w:b/>
          <w:bCs/>
          <w:sz w:val="24"/>
          <w:szCs w:val="24"/>
          <w:u w:val="single"/>
        </w:rPr>
      </w:pPr>
    </w:p>
    <w:p w14:paraId="4AD00091" w14:textId="77777777" w:rsidR="00CF397A" w:rsidRDefault="00CF397A" w:rsidP="000112AC">
      <w:pPr>
        <w:jc w:val="both"/>
        <w:rPr>
          <w:rFonts w:ascii="Times New Roman" w:hAnsi="Times New Roman" w:cs="Times New Roman"/>
          <w:b/>
          <w:bCs/>
          <w:sz w:val="24"/>
          <w:szCs w:val="24"/>
          <w:u w:val="single"/>
        </w:rPr>
      </w:pPr>
    </w:p>
    <w:p w14:paraId="640713FF" w14:textId="77777777" w:rsidR="00CF397A" w:rsidRDefault="00CF397A" w:rsidP="000112AC">
      <w:pPr>
        <w:jc w:val="both"/>
        <w:rPr>
          <w:rFonts w:ascii="Times New Roman" w:hAnsi="Times New Roman" w:cs="Times New Roman"/>
          <w:b/>
          <w:bCs/>
          <w:sz w:val="24"/>
          <w:szCs w:val="24"/>
          <w:u w:val="single"/>
        </w:rPr>
      </w:pPr>
    </w:p>
    <w:p w14:paraId="4980BB75" w14:textId="77777777" w:rsidR="00B11525" w:rsidRDefault="00B11525" w:rsidP="00B11525">
      <w:pPr>
        <w:rPr>
          <w:rFonts w:ascii="Times New Roman" w:hAnsi="Times New Roman" w:cs="Times New Roman"/>
          <w:b/>
          <w:bCs/>
          <w:sz w:val="24"/>
          <w:szCs w:val="24"/>
          <w:u w:val="single"/>
        </w:rPr>
      </w:pPr>
    </w:p>
    <w:p w14:paraId="312F00EF" w14:textId="6571601A" w:rsidR="00B11525" w:rsidRPr="00B11525" w:rsidRDefault="00B11525" w:rsidP="00B11525">
      <w:pPr>
        <w:rPr>
          <w:rFonts w:ascii="Times New Roman" w:hAnsi="Times New Roman" w:cs="Times New Roman"/>
          <w:b/>
          <w:bCs/>
          <w:sz w:val="24"/>
          <w:szCs w:val="24"/>
          <w:u w:val="single"/>
        </w:rPr>
      </w:pPr>
      <w:r w:rsidRPr="00B11525">
        <w:rPr>
          <w:rFonts w:ascii="Times New Roman" w:hAnsi="Times New Roman" w:cs="Times New Roman"/>
          <w:b/>
          <w:bCs/>
          <w:sz w:val="24"/>
          <w:szCs w:val="24"/>
          <w:u w:val="single"/>
        </w:rPr>
        <w:t>ANNOUNCEMENT OF RESULTS:</w:t>
      </w:r>
    </w:p>
    <w:p w14:paraId="55E6B3E2" w14:textId="2809F1F6" w:rsidR="003274D3" w:rsidRPr="00B11525" w:rsidRDefault="00B11525" w:rsidP="000112AC">
      <w:pPr>
        <w:jc w:val="both"/>
        <w:rPr>
          <w:rFonts w:ascii="Times New Roman" w:hAnsi="Times New Roman" w:cs="Times New Roman"/>
          <w:sz w:val="24"/>
          <w:szCs w:val="24"/>
        </w:rPr>
      </w:pPr>
      <w:r w:rsidRPr="00B11525">
        <w:rPr>
          <w:rFonts w:ascii="Times New Roman" w:hAnsi="Times New Roman" w:cs="Times New Roman"/>
          <w:sz w:val="24"/>
          <w:szCs w:val="24"/>
        </w:rPr>
        <w:t xml:space="preserve">The results of the Placement </w:t>
      </w:r>
      <w:r>
        <w:rPr>
          <w:rFonts w:ascii="Times New Roman" w:hAnsi="Times New Roman" w:cs="Times New Roman"/>
          <w:sz w:val="24"/>
          <w:szCs w:val="24"/>
        </w:rPr>
        <w:t>Test</w:t>
      </w:r>
      <w:r w:rsidRPr="00B11525">
        <w:rPr>
          <w:rFonts w:ascii="Times New Roman" w:hAnsi="Times New Roman" w:cs="Times New Roman"/>
          <w:sz w:val="24"/>
          <w:szCs w:val="24"/>
        </w:rPr>
        <w:t xml:space="preserve"> and the </w:t>
      </w:r>
      <w:r w:rsidR="00AB73EF">
        <w:rPr>
          <w:rFonts w:ascii="Times New Roman" w:hAnsi="Times New Roman" w:cs="Times New Roman"/>
          <w:sz w:val="24"/>
          <w:szCs w:val="24"/>
        </w:rPr>
        <w:t xml:space="preserve">MAUN </w:t>
      </w:r>
      <w:r w:rsidRPr="00B11525">
        <w:rPr>
          <w:rFonts w:ascii="Times New Roman" w:hAnsi="Times New Roman" w:cs="Times New Roman"/>
          <w:sz w:val="24"/>
          <w:szCs w:val="24"/>
        </w:rPr>
        <w:t xml:space="preserve">Language </w:t>
      </w:r>
      <w:r>
        <w:rPr>
          <w:rFonts w:ascii="Times New Roman" w:hAnsi="Times New Roman" w:cs="Times New Roman"/>
          <w:sz w:val="24"/>
          <w:szCs w:val="24"/>
        </w:rPr>
        <w:t>Exemption</w:t>
      </w:r>
      <w:r w:rsidRPr="00B11525">
        <w:rPr>
          <w:rFonts w:ascii="Times New Roman" w:hAnsi="Times New Roman" w:cs="Times New Roman"/>
          <w:sz w:val="24"/>
          <w:szCs w:val="24"/>
        </w:rPr>
        <w:t xml:space="preserve"> </w:t>
      </w:r>
      <w:r>
        <w:rPr>
          <w:rFonts w:ascii="Times New Roman" w:hAnsi="Times New Roman" w:cs="Times New Roman"/>
          <w:sz w:val="24"/>
          <w:szCs w:val="24"/>
        </w:rPr>
        <w:t>Test</w:t>
      </w:r>
      <w:r w:rsidRPr="00B11525">
        <w:rPr>
          <w:rFonts w:ascii="Times New Roman" w:hAnsi="Times New Roman" w:cs="Times New Roman"/>
          <w:sz w:val="24"/>
          <w:szCs w:val="24"/>
        </w:rPr>
        <w:t xml:space="preserve"> will be announced on the website of the School of Foreign Languages on the same day after the completion of the exam.</w:t>
      </w:r>
    </w:p>
    <w:p w14:paraId="25C0740C" w14:textId="77777777" w:rsidR="00B11525" w:rsidRPr="00B11525" w:rsidRDefault="00B11525" w:rsidP="00B11525">
      <w:pPr>
        <w:rPr>
          <w:rFonts w:ascii="Times New Roman" w:hAnsi="Times New Roman" w:cs="Times New Roman"/>
          <w:b/>
          <w:bCs/>
          <w:sz w:val="24"/>
          <w:szCs w:val="24"/>
          <w:u w:val="single"/>
        </w:rPr>
      </w:pPr>
      <w:r w:rsidRPr="00B11525">
        <w:rPr>
          <w:rFonts w:ascii="Times New Roman" w:hAnsi="Times New Roman" w:cs="Times New Roman"/>
          <w:b/>
          <w:bCs/>
          <w:sz w:val="24"/>
          <w:szCs w:val="24"/>
          <w:u w:val="single"/>
        </w:rPr>
        <w:t>EXAM FORMAT:</w:t>
      </w:r>
    </w:p>
    <w:p w14:paraId="6330C387" w14:textId="77777777" w:rsidR="00B11525" w:rsidRPr="00B11525" w:rsidRDefault="00B11525" w:rsidP="000112AC">
      <w:pPr>
        <w:jc w:val="both"/>
        <w:rPr>
          <w:rFonts w:ascii="Times New Roman" w:hAnsi="Times New Roman" w:cs="Times New Roman"/>
          <w:sz w:val="24"/>
          <w:szCs w:val="24"/>
        </w:rPr>
      </w:pPr>
      <w:r w:rsidRPr="00B11525">
        <w:rPr>
          <w:rFonts w:ascii="Times New Roman" w:hAnsi="Times New Roman" w:cs="Times New Roman"/>
          <w:sz w:val="24"/>
          <w:szCs w:val="24"/>
        </w:rPr>
        <w:t>The English Placement Test is a computer-based exam that measures English Grammar, Vocabulary, Reading, Dialogue Completion, and Listening Skills.</w:t>
      </w:r>
    </w:p>
    <w:p w14:paraId="60CA03B5" w14:textId="6A19803B" w:rsidR="00B11525" w:rsidRPr="00B11525" w:rsidRDefault="00B11525" w:rsidP="00B11525">
      <w:pPr>
        <w:rPr>
          <w:rFonts w:ascii="Times New Roman" w:hAnsi="Times New Roman" w:cs="Times New Roman"/>
          <w:sz w:val="24"/>
          <w:szCs w:val="24"/>
        </w:rPr>
      </w:pPr>
      <w:r w:rsidRPr="00B11525">
        <w:rPr>
          <w:rFonts w:ascii="Times New Roman" w:hAnsi="Times New Roman" w:cs="Times New Roman"/>
          <w:sz w:val="24"/>
          <w:szCs w:val="24"/>
        </w:rPr>
        <w:t xml:space="preserve">The </w:t>
      </w:r>
      <w:r w:rsidR="00AB73EF">
        <w:rPr>
          <w:rFonts w:ascii="Times New Roman" w:hAnsi="Times New Roman" w:cs="Times New Roman"/>
          <w:sz w:val="24"/>
          <w:szCs w:val="24"/>
        </w:rPr>
        <w:t>Language Exemption Test</w:t>
      </w:r>
      <w:r w:rsidRPr="00B11525">
        <w:rPr>
          <w:rFonts w:ascii="Times New Roman" w:hAnsi="Times New Roman" w:cs="Times New Roman"/>
          <w:sz w:val="24"/>
          <w:szCs w:val="24"/>
        </w:rPr>
        <w:t xml:space="preserve"> evaluates Writing and Speaking Skills.</w:t>
      </w:r>
    </w:p>
    <w:p w14:paraId="40FD25A6" w14:textId="77777777" w:rsidR="00B11525" w:rsidRPr="00B11525" w:rsidRDefault="00B11525" w:rsidP="00B11525">
      <w:pPr>
        <w:rPr>
          <w:rFonts w:ascii="Times New Roman" w:hAnsi="Times New Roman" w:cs="Times New Roman"/>
          <w:sz w:val="24"/>
          <w:szCs w:val="24"/>
        </w:rPr>
      </w:pPr>
    </w:p>
    <w:p w14:paraId="66F46518" w14:textId="643FE609" w:rsidR="00595F06" w:rsidRPr="00B11525" w:rsidRDefault="00B11525" w:rsidP="000112AC">
      <w:pPr>
        <w:jc w:val="both"/>
        <w:rPr>
          <w:rFonts w:ascii="Times New Roman" w:hAnsi="Times New Roman" w:cs="Times New Roman"/>
          <w:sz w:val="24"/>
          <w:szCs w:val="24"/>
        </w:rPr>
      </w:pPr>
      <w:r w:rsidRPr="00B11525">
        <w:rPr>
          <w:rFonts w:ascii="Times New Roman" w:hAnsi="Times New Roman" w:cs="Times New Roman"/>
          <w:b/>
          <w:bCs/>
          <w:sz w:val="24"/>
          <w:szCs w:val="24"/>
        </w:rPr>
        <w:t>Note:</w:t>
      </w:r>
      <w:r w:rsidRPr="00B11525">
        <w:rPr>
          <w:rFonts w:ascii="Times New Roman" w:hAnsi="Times New Roman" w:cs="Times New Roman"/>
          <w:sz w:val="24"/>
          <w:szCs w:val="24"/>
        </w:rPr>
        <w:t xml:space="preserve"> Students must bring their Student ID Card or a Photo ID to attend the exams. In addition, students taking the </w:t>
      </w:r>
      <w:r w:rsidR="00AB73EF">
        <w:rPr>
          <w:rFonts w:ascii="Times New Roman" w:hAnsi="Times New Roman" w:cs="Times New Roman"/>
          <w:sz w:val="24"/>
          <w:szCs w:val="24"/>
        </w:rPr>
        <w:t>MAUN Language Exemption Test</w:t>
      </w:r>
      <w:r w:rsidRPr="00B11525">
        <w:rPr>
          <w:rFonts w:ascii="Times New Roman" w:hAnsi="Times New Roman" w:cs="Times New Roman"/>
          <w:sz w:val="24"/>
          <w:szCs w:val="24"/>
        </w:rPr>
        <w:t xml:space="preserve"> must bring pencils, pens, and erasers for the written exam.</w:t>
      </w:r>
    </w:p>
    <w:sectPr w:rsidR="00595F06" w:rsidRPr="00B11525" w:rsidSect="007D5F17">
      <w:headerReference w:type="default" r:id="rId7"/>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057D" w14:textId="77777777" w:rsidR="00F10C4A" w:rsidRPr="00B11525" w:rsidRDefault="00F10C4A" w:rsidP="00B6172A">
      <w:pPr>
        <w:spacing w:after="0" w:line="240" w:lineRule="auto"/>
      </w:pPr>
      <w:r w:rsidRPr="00B11525">
        <w:separator/>
      </w:r>
    </w:p>
  </w:endnote>
  <w:endnote w:type="continuationSeparator" w:id="0">
    <w:p w14:paraId="3268115D" w14:textId="77777777" w:rsidR="00F10C4A" w:rsidRPr="00B11525" w:rsidRDefault="00F10C4A" w:rsidP="00B6172A">
      <w:pPr>
        <w:spacing w:after="0" w:line="240" w:lineRule="auto"/>
      </w:pPr>
      <w:r w:rsidRPr="00B11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60D2" w14:textId="77777777" w:rsidR="00F10C4A" w:rsidRPr="00B11525" w:rsidRDefault="00F10C4A" w:rsidP="00B6172A">
      <w:pPr>
        <w:spacing w:after="0" w:line="240" w:lineRule="auto"/>
      </w:pPr>
      <w:r w:rsidRPr="00B11525">
        <w:separator/>
      </w:r>
    </w:p>
  </w:footnote>
  <w:footnote w:type="continuationSeparator" w:id="0">
    <w:p w14:paraId="2B1827A8" w14:textId="77777777" w:rsidR="00F10C4A" w:rsidRPr="00B11525" w:rsidRDefault="00F10C4A" w:rsidP="00B6172A">
      <w:pPr>
        <w:spacing w:after="0" w:line="240" w:lineRule="auto"/>
      </w:pPr>
      <w:r w:rsidRPr="00B11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C4FB" w14:textId="4E625497" w:rsidR="00B6172A" w:rsidRPr="00B11525" w:rsidRDefault="00B6172A">
    <w:pPr>
      <w:pStyle w:val="stBilgi"/>
    </w:pPr>
    <w:r w:rsidRPr="00B11525">
      <w:rPr>
        <w:rFonts w:ascii="Calibri" w:eastAsia="Calibri" w:hAnsi="Calibri" w:cs="Times New Roman"/>
        <w:b/>
        <w:noProof/>
        <w:kern w:val="0"/>
        <w:sz w:val="24"/>
        <w:szCs w:val="24"/>
        <w:lang w:eastAsia="en-GB"/>
        <w14:ligatures w14:val="none"/>
      </w:rPr>
      <w:drawing>
        <wp:anchor distT="0" distB="0" distL="114300" distR="114300" simplePos="0" relativeHeight="251659264" behindDoc="1" locked="0" layoutInCell="1" allowOverlap="1" wp14:anchorId="2D53F63B" wp14:editId="6622FFC7">
          <wp:simplePos x="0" y="0"/>
          <wp:positionH relativeFrom="page">
            <wp:posOffset>3691255</wp:posOffset>
          </wp:positionH>
          <wp:positionV relativeFrom="paragraph">
            <wp:posOffset>-272415</wp:posOffset>
          </wp:positionV>
          <wp:extent cx="711200" cy="798195"/>
          <wp:effectExtent l="0" t="0" r="0" b="1905"/>
          <wp:wrapTight wrapText="bothSides">
            <wp:wrapPolygon edited="0">
              <wp:start x="0" y="0"/>
              <wp:lineTo x="0" y="21136"/>
              <wp:lineTo x="20829" y="21136"/>
              <wp:lineTo x="20829" y="0"/>
              <wp:lineTo x="0" y="0"/>
            </wp:wrapPolygon>
          </wp:wrapTight>
          <wp:docPr id="3" name="Resim 3" descr="logo, simge, sembol, kırmızı,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logo, simge, sembol, kırmızı, grafik içeren bir resim&#10;&#10;Yapay zeka tarafından oluşturulan içerik yanlış olabili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200" cy="798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59"/>
    <w:multiLevelType w:val="hybridMultilevel"/>
    <w:tmpl w:val="FCB41464"/>
    <w:lvl w:ilvl="0" w:tplc="9692DE40">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124B0"/>
    <w:multiLevelType w:val="hybridMultilevel"/>
    <w:tmpl w:val="091E2AAC"/>
    <w:lvl w:ilvl="0" w:tplc="AF5AB15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004904">
    <w:abstractNumId w:val="0"/>
  </w:num>
  <w:num w:numId="2" w16cid:durableId="14393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7D"/>
    <w:rsid w:val="000112AC"/>
    <w:rsid w:val="0003072D"/>
    <w:rsid w:val="000E52C8"/>
    <w:rsid w:val="001236E2"/>
    <w:rsid w:val="0015697D"/>
    <w:rsid w:val="001C3AB0"/>
    <w:rsid w:val="00216A51"/>
    <w:rsid w:val="002B18AC"/>
    <w:rsid w:val="003274D3"/>
    <w:rsid w:val="003A6E96"/>
    <w:rsid w:val="00522419"/>
    <w:rsid w:val="00595F06"/>
    <w:rsid w:val="00640818"/>
    <w:rsid w:val="00690C78"/>
    <w:rsid w:val="00692FAB"/>
    <w:rsid w:val="00740D3D"/>
    <w:rsid w:val="007B0F5F"/>
    <w:rsid w:val="007D5F17"/>
    <w:rsid w:val="007E3492"/>
    <w:rsid w:val="007F3F96"/>
    <w:rsid w:val="009220FD"/>
    <w:rsid w:val="009837AF"/>
    <w:rsid w:val="0099698A"/>
    <w:rsid w:val="00AB73EF"/>
    <w:rsid w:val="00B11525"/>
    <w:rsid w:val="00B6172A"/>
    <w:rsid w:val="00BC4985"/>
    <w:rsid w:val="00BE6F65"/>
    <w:rsid w:val="00BF7675"/>
    <w:rsid w:val="00C7657B"/>
    <w:rsid w:val="00C9733B"/>
    <w:rsid w:val="00CF397A"/>
    <w:rsid w:val="00D91084"/>
    <w:rsid w:val="00DB5663"/>
    <w:rsid w:val="00E15B15"/>
    <w:rsid w:val="00EB2A6D"/>
    <w:rsid w:val="00F02E39"/>
    <w:rsid w:val="00F10C4A"/>
    <w:rsid w:val="00F1533D"/>
    <w:rsid w:val="00FA7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A031"/>
  <w15:chartTrackingRefBased/>
  <w15:docId w15:val="{CBB19BFA-9A40-4457-875F-A5E85E0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156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56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5697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5697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5697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5697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697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697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697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697D"/>
    <w:rPr>
      <w:rFonts w:asciiTheme="majorHAnsi" w:eastAsiaTheme="majorEastAsia" w:hAnsiTheme="majorHAnsi" w:cstheme="majorBidi"/>
      <w:color w:val="0F4761" w:themeColor="accent1" w:themeShade="BF"/>
      <w:sz w:val="40"/>
      <w:szCs w:val="40"/>
      <w:lang w:val="en-GB"/>
    </w:rPr>
  </w:style>
  <w:style w:type="character" w:customStyle="1" w:styleId="Balk2Char">
    <w:name w:val="Başlık 2 Char"/>
    <w:basedOn w:val="VarsaylanParagrafYazTipi"/>
    <w:link w:val="Balk2"/>
    <w:uiPriority w:val="9"/>
    <w:semiHidden/>
    <w:rsid w:val="0015697D"/>
    <w:rPr>
      <w:rFonts w:asciiTheme="majorHAnsi" w:eastAsiaTheme="majorEastAsia" w:hAnsiTheme="majorHAnsi" w:cstheme="majorBidi"/>
      <w:color w:val="0F4761" w:themeColor="accent1" w:themeShade="BF"/>
      <w:sz w:val="32"/>
      <w:szCs w:val="32"/>
      <w:lang w:val="en-GB"/>
    </w:rPr>
  </w:style>
  <w:style w:type="character" w:customStyle="1" w:styleId="Balk3Char">
    <w:name w:val="Başlık 3 Char"/>
    <w:basedOn w:val="VarsaylanParagrafYazTipi"/>
    <w:link w:val="Balk3"/>
    <w:uiPriority w:val="9"/>
    <w:semiHidden/>
    <w:rsid w:val="0015697D"/>
    <w:rPr>
      <w:rFonts w:eastAsiaTheme="majorEastAsia" w:cstheme="majorBidi"/>
      <w:color w:val="0F4761" w:themeColor="accent1" w:themeShade="BF"/>
      <w:sz w:val="28"/>
      <w:szCs w:val="28"/>
      <w:lang w:val="en-GB"/>
    </w:rPr>
  </w:style>
  <w:style w:type="character" w:customStyle="1" w:styleId="Balk4Char">
    <w:name w:val="Başlık 4 Char"/>
    <w:basedOn w:val="VarsaylanParagrafYazTipi"/>
    <w:link w:val="Balk4"/>
    <w:uiPriority w:val="9"/>
    <w:semiHidden/>
    <w:rsid w:val="0015697D"/>
    <w:rPr>
      <w:rFonts w:eastAsiaTheme="majorEastAsia" w:cstheme="majorBidi"/>
      <w:i/>
      <w:iCs/>
      <w:color w:val="0F4761" w:themeColor="accent1" w:themeShade="BF"/>
      <w:lang w:val="en-GB"/>
    </w:rPr>
  </w:style>
  <w:style w:type="character" w:customStyle="1" w:styleId="Balk5Char">
    <w:name w:val="Başlık 5 Char"/>
    <w:basedOn w:val="VarsaylanParagrafYazTipi"/>
    <w:link w:val="Balk5"/>
    <w:uiPriority w:val="9"/>
    <w:semiHidden/>
    <w:rsid w:val="0015697D"/>
    <w:rPr>
      <w:rFonts w:eastAsiaTheme="majorEastAsia" w:cstheme="majorBidi"/>
      <w:color w:val="0F4761" w:themeColor="accent1" w:themeShade="BF"/>
      <w:lang w:val="en-GB"/>
    </w:rPr>
  </w:style>
  <w:style w:type="character" w:customStyle="1" w:styleId="Balk6Char">
    <w:name w:val="Başlık 6 Char"/>
    <w:basedOn w:val="VarsaylanParagrafYazTipi"/>
    <w:link w:val="Balk6"/>
    <w:uiPriority w:val="9"/>
    <w:semiHidden/>
    <w:rsid w:val="0015697D"/>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15697D"/>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15697D"/>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15697D"/>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156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697D"/>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15697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697D"/>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15697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697D"/>
    <w:rPr>
      <w:i/>
      <w:iCs/>
      <w:color w:val="404040" w:themeColor="text1" w:themeTint="BF"/>
      <w:lang w:val="en-GB"/>
    </w:rPr>
  </w:style>
  <w:style w:type="paragraph" w:styleId="ListeParagraf">
    <w:name w:val="List Paragraph"/>
    <w:basedOn w:val="Normal"/>
    <w:uiPriority w:val="34"/>
    <w:qFormat/>
    <w:rsid w:val="0015697D"/>
    <w:pPr>
      <w:ind w:left="720"/>
      <w:contextualSpacing/>
    </w:pPr>
  </w:style>
  <w:style w:type="character" w:styleId="GlVurgulama">
    <w:name w:val="Intense Emphasis"/>
    <w:basedOn w:val="VarsaylanParagrafYazTipi"/>
    <w:uiPriority w:val="21"/>
    <w:qFormat/>
    <w:rsid w:val="0015697D"/>
    <w:rPr>
      <w:i/>
      <w:iCs/>
      <w:color w:val="0F4761" w:themeColor="accent1" w:themeShade="BF"/>
    </w:rPr>
  </w:style>
  <w:style w:type="paragraph" w:styleId="GlAlnt">
    <w:name w:val="Intense Quote"/>
    <w:basedOn w:val="Normal"/>
    <w:next w:val="Normal"/>
    <w:link w:val="GlAlntChar"/>
    <w:uiPriority w:val="30"/>
    <w:qFormat/>
    <w:rsid w:val="00156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5697D"/>
    <w:rPr>
      <w:i/>
      <w:iCs/>
      <w:color w:val="0F4761" w:themeColor="accent1" w:themeShade="BF"/>
      <w:lang w:val="en-GB"/>
    </w:rPr>
  </w:style>
  <w:style w:type="character" w:styleId="GlBavuru">
    <w:name w:val="Intense Reference"/>
    <w:basedOn w:val="VarsaylanParagrafYazTipi"/>
    <w:uiPriority w:val="32"/>
    <w:qFormat/>
    <w:rsid w:val="0015697D"/>
    <w:rPr>
      <w:b/>
      <w:bCs/>
      <w:smallCaps/>
      <w:color w:val="0F4761" w:themeColor="accent1" w:themeShade="BF"/>
      <w:spacing w:val="5"/>
    </w:rPr>
  </w:style>
  <w:style w:type="paragraph" w:styleId="stBilgi">
    <w:name w:val="header"/>
    <w:basedOn w:val="Normal"/>
    <w:link w:val="stBilgiChar"/>
    <w:uiPriority w:val="99"/>
    <w:unhideWhenUsed/>
    <w:rsid w:val="00B6172A"/>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B6172A"/>
  </w:style>
  <w:style w:type="paragraph" w:styleId="AltBilgi">
    <w:name w:val="footer"/>
    <w:basedOn w:val="Normal"/>
    <w:link w:val="AltBilgiChar"/>
    <w:uiPriority w:val="99"/>
    <w:unhideWhenUsed/>
    <w:rsid w:val="00B6172A"/>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B6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379</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KARATOKA</dc:creator>
  <cp:keywords/>
  <dc:description/>
  <cp:lastModifiedBy>Aylin KARATOKA</cp:lastModifiedBy>
  <cp:revision>11</cp:revision>
  <dcterms:created xsi:type="dcterms:W3CDTF">2025-09-08T06:01:00Z</dcterms:created>
  <dcterms:modified xsi:type="dcterms:W3CDTF">2025-09-08T08:12:00Z</dcterms:modified>
</cp:coreProperties>
</file>