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124"/>
        <w:ind w:left="685" w:right="257" w:hanging="5"/>
        <w:jc w:val="center"/>
        <w:rPr>
          <w:b/>
          <w:sz w:val="22"/>
        </w:rPr>
      </w:pPr>
      <w:r>
        <w:rPr>
          <w:b/>
          <w:sz w:val="22"/>
        </w:rPr>
        <w:t>MUŞ ALPARSLAN ÜNİVERSİTESİ, YABANCI DİLLER YÜKSEKOKULU İNGİLİZCE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HAZIRLIK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SINIFINA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YERLEŞEN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ÖĞRENCİLER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İÇİN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MUAFİYET SINAV DUYURUSU</w:t>
      </w:r>
    </w:p>
    <w:p>
      <w:pPr>
        <w:pStyle w:val="BodyText"/>
        <w:spacing w:line="259" w:lineRule="auto" w:before="158"/>
        <w:ind w:right="141"/>
        <w:jc w:val="both"/>
      </w:pPr>
      <w:r>
        <w:rPr/>
        <w:t>Muş Alparslan Üniversitesi, İngiliz Dili Eğitimi ve İngiliz Dili ve Edebiyatı programlarına</w:t>
      </w:r>
      <w:r>
        <w:rPr>
          <w:spacing w:val="-8"/>
        </w:rPr>
        <w:t> </w:t>
      </w:r>
      <w:r>
        <w:rPr/>
        <w:t>kaydolup</w:t>
      </w:r>
      <w:r>
        <w:rPr>
          <w:spacing w:val="-6"/>
        </w:rPr>
        <w:t> </w:t>
      </w:r>
      <w:r>
        <w:rPr/>
        <w:t>hazırlık</w:t>
      </w:r>
      <w:r>
        <w:rPr>
          <w:spacing w:val="-9"/>
        </w:rPr>
        <w:t> </w:t>
      </w:r>
      <w:r>
        <w:rPr/>
        <w:t>eğitimi</w:t>
      </w:r>
      <w:r>
        <w:rPr>
          <w:spacing w:val="-7"/>
        </w:rPr>
        <w:t> </w:t>
      </w:r>
      <w:r>
        <w:rPr/>
        <w:t>düzey</w:t>
      </w:r>
      <w:r>
        <w:rPr>
          <w:spacing w:val="-7"/>
        </w:rPr>
        <w:t> </w:t>
      </w:r>
      <w:r>
        <w:rPr/>
        <w:t>belirleme</w:t>
      </w:r>
      <w:r>
        <w:rPr>
          <w:spacing w:val="-10"/>
        </w:rPr>
        <w:t> </w:t>
      </w:r>
      <w:r>
        <w:rPr/>
        <w:t>ve/veya</w:t>
      </w:r>
      <w:r>
        <w:rPr>
          <w:spacing w:val="-10"/>
        </w:rPr>
        <w:t> </w:t>
      </w:r>
      <w:r>
        <w:rPr/>
        <w:t>hazırlık</w:t>
      </w:r>
      <w:r>
        <w:rPr>
          <w:spacing w:val="-9"/>
        </w:rPr>
        <w:t> </w:t>
      </w:r>
      <w:r>
        <w:rPr/>
        <w:t>eğitiminden muaf</w:t>
      </w:r>
      <w:r>
        <w:rPr>
          <w:spacing w:val="-4"/>
        </w:rPr>
        <w:t> </w:t>
      </w:r>
      <w:r>
        <w:rPr/>
        <w:t>olmak</w:t>
      </w:r>
      <w:r>
        <w:rPr>
          <w:spacing w:val="-2"/>
        </w:rPr>
        <w:t> </w:t>
      </w:r>
      <w:r>
        <w:rPr/>
        <w:t>isteyen</w:t>
      </w:r>
      <w:r>
        <w:rPr>
          <w:spacing w:val="-2"/>
        </w:rPr>
        <w:t> </w:t>
      </w:r>
      <w:r>
        <w:rPr/>
        <w:t>öğrencilerin</w:t>
      </w:r>
      <w:r>
        <w:rPr>
          <w:spacing w:val="-3"/>
        </w:rPr>
        <w:t> </w:t>
      </w:r>
      <w:r>
        <w:rPr/>
        <w:t>İngilizce</w:t>
      </w:r>
      <w:r>
        <w:rPr>
          <w:spacing w:val="-3"/>
        </w:rPr>
        <w:t> </w:t>
      </w:r>
      <w:r>
        <w:rPr/>
        <w:t>Zorunlu</w:t>
      </w:r>
      <w:r>
        <w:rPr>
          <w:spacing w:val="-2"/>
        </w:rPr>
        <w:t> </w:t>
      </w:r>
      <w:r>
        <w:rPr/>
        <w:t>Hazırlık</w:t>
      </w:r>
      <w:r>
        <w:rPr>
          <w:spacing w:val="-2"/>
        </w:rPr>
        <w:t> </w:t>
      </w:r>
      <w:r>
        <w:rPr/>
        <w:t>Sınıfı</w:t>
      </w:r>
      <w:r>
        <w:rPr>
          <w:spacing w:val="-3"/>
        </w:rPr>
        <w:t> </w:t>
      </w:r>
      <w:r>
        <w:rPr/>
        <w:t>Muafiyet</w:t>
      </w:r>
      <w:r>
        <w:rPr>
          <w:spacing w:val="-2"/>
        </w:rPr>
        <w:t> </w:t>
      </w:r>
      <w:r>
        <w:rPr/>
        <w:t>Sınavı’na girmeleri gerekmektedir. Sınavla ilgili bilgiler aşağıda verilmiştir.</w:t>
      </w:r>
    </w:p>
    <w:p>
      <w:pPr>
        <w:pStyle w:val="BodyText"/>
        <w:spacing w:line="259" w:lineRule="auto" w:before="159"/>
        <w:ind w:right="137"/>
        <w:jc w:val="both"/>
      </w:pPr>
      <w:r>
        <w:rPr/>
        <w:t>İngilizce </w:t>
      </w:r>
      <w:r>
        <w:rPr>
          <w:b/>
        </w:rPr>
        <w:t>Hazırlık Düzey Belirleme </w:t>
      </w:r>
      <w:r>
        <w:rPr/>
        <w:t>ve </w:t>
      </w:r>
      <w:r>
        <w:rPr>
          <w:b/>
        </w:rPr>
        <w:t>Yeterlik Sınavı </w:t>
      </w:r>
      <w:r>
        <w:rPr/>
        <w:t>iki aşamalı olarak uygulanacaktır.</w:t>
      </w:r>
      <w:r>
        <w:rPr>
          <w:spacing w:val="-8"/>
        </w:rPr>
        <w:t> </w:t>
      </w:r>
      <w:r>
        <w:rPr/>
        <w:t>İlk</w:t>
      </w:r>
      <w:r>
        <w:rPr>
          <w:spacing w:val="-8"/>
        </w:rPr>
        <w:t> </w:t>
      </w:r>
      <w:r>
        <w:rPr/>
        <w:t>aşama</w:t>
      </w:r>
      <w:r>
        <w:rPr>
          <w:spacing w:val="-9"/>
        </w:rPr>
        <w:t> </w:t>
      </w:r>
      <w:r>
        <w:rPr/>
        <w:t>bilgisayar</w:t>
      </w:r>
      <w:r>
        <w:rPr>
          <w:spacing w:val="-8"/>
        </w:rPr>
        <w:t> </w:t>
      </w:r>
      <w:r>
        <w:rPr/>
        <w:t>laboratuvarında</w:t>
      </w:r>
      <w:r>
        <w:rPr>
          <w:spacing w:val="-8"/>
        </w:rPr>
        <w:t> </w:t>
      </w:r>
      <w:r>
        <w:rPr/>
        <w:t>e-sınav</w:t>
      </w:r>
      <w:r>
        <w:rPr>
          <w:spacing w:val="-8"/>
        </w:rPr>
        <w:t> </w:t>
      </w:r>
      <w:r>
        <w:rPr/>
        <w:t>şeklinde</w:t>
      </w:r>
      <w:r>
        <w:rPr>
          <w:spacing w:val="-9"/>
        </w:rPr>
        <w:t> </w:t>
      </w:r>
      <w:r>
        <w:rPr/>
        <w:t>yapılacaktır.</w:t>
      </w:r>
      <w:r>
        <w:rPr>
          <w:spacing w:val="-8"/>
        </w:rPr>
        <w:t> </w:t>
      </w:r>
      <w:r>
        <w:rPr/>
        <w:t>Bu sınavda alınacak puanlara göre (B2 seviyesinin altında puan alan öğrenciler) düzey sınıflarına yerleştirileceklerdir. (B2 seviyesi ve üzerinde puan) alan öğrenciler için </w:t>
      </w:r>
      <w:r>
        <w:rPr>
          <w:spacing w:val="-2"/>
        </w:rPr>
        <w:t>ayrıca</w:t>
      </w:r>
      <w:r>
        <w:rPr>
          <w:spacing w:val="-13"/>
        </w:rPr>
        <w:t> </w:t>
      </w:r>
      <w:r>
        <w:rPr>
          <w:spacing w:val="-2"/>
        </w:rPr>
        <w:t>Yabancı</w:t>
      </w:r>
      <w:r>
        <w:rPr>
          <w:spacing w:val="-13"/>
        </w:rPr>
        <w:t> </w:t>
      </w:r>
      <w:r>
        <w:rPr>
          <w:spacing w:val="-2"/>
        </w:rPr>
        <w:t>Dilde</w:t>
      </w:r>
      <w:r>
        <w:rPr>
          <w:spacing w:val="-13"/>
        </w:rPr>
        <w:t> </w:t>
      </w:r>
      <w:r>
        <w:rPr>
          <w:spacing w:val="-2"/>
        </w:rPr>
        <w:t>Yeterlik</w:t>
      </w:r>
      <w:r>
        <w:rPr>
          <w:spacing w:val="-13"/>
        </w:rPr>
        <w:t> </w:t>
      </w:r>
      <w:r>
        <w:rPr>
          <w:spacing w:val="-2"/>
        </w:rPr>
        <w:t>Sınavı</w:t>
      </w:r>
      <w:r>
        <w:rPr>
          <w:spacing w:val="-13"/>
        </w:rPr>
        <w:t> </w:t>
      </w:r>
      <w:r>
        <w:rPr>
          <w:spacing w:val="-2"/>
        </w:rPr>
        <w:t>uygulanacaktır.</w:t>
      </w:r>
      <w:r>
        <w:rPr>
          <w:spacing w:val="-13"/>
        </w:rPr>
        <w:t> </w:t>
      </w:r>
      <w:r>
        <w:rPr>
          <w:spacing w:val="-2"/>
        </w:rPr>
        <w:t>Yabancı</w:t>
      </w:r>
      <w:r>
        <w:rPr>
          <w:spacing w:val="-8"/>
        </w:rPr>
        <w:t> </w:t>
      </w:r>
      <w:r>
        <w:rPr>
          <w:spacing w:val="-2"/>
        </w:rPr>
        <w:t>dilde</w:t>
      </w:r>
      <w:r>
        <w:rPr>
          <w:spacing w:val="-13"/>
        </w:rPr>
        <w:t> </w:t>
      </w:r>
      <w:r>
        <w:rPr>
          <w:spacing w:val="-2"/>
        </w:rPr>
        <w:t>Yeterlik</w:t>
      </w:r>
      <w:r>
        <w:rPr>
          <w:spacing w:val="-8"/>
        </w:rPr>
        <w:t> </w:t>
      </w:r>
      <w:r>
        <w:rPr>
          <w:spacing w:val="-2"/>
        </w:rPr>
        <w:t>sınavından </w:t>
      </w:r>
      <w:r>
        <w:rPr/>
        <w:t>(70 puan ve üzeri) alan öğrenciler Hazırlık Sınıfı Eğitiminden muaf olacak ve kayıt oldukları bölümlerine devam edeceklerdir.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56" w:lineRule="auto" w:before="160" w:after="0"/>
        <w:ind w:left="1288" w:right="145" w:hanging="360"/>
        <w:jc w:val="both"/>
        <w:rPr>
          <w:sz w:val="24"/>
        </w:rPr>
      </w:pPr>
      <w:r>
        <w:rPr>
          <w:sz w:val="24"/>
        </w:rPr>
        <w:t>Düzey Belirleme Sınavı’na katılacak öğrenciler iki ayrı Grup şeklinde sınava alınacaklardır. 24 Eylül 2025 tarihinde sınava girecek öğrenciler Grup</w:t>
      </w:r>
      <w:r>
        <w:rPr>
          <w:spacing w:val="-5"/>
          <w:sz w:val="24"/>
        </w:rPr>
        <w:t> </w:t>
      </w:r>
      <w:r>
        <w:rPr>
          <w:sz w:val="24"/>
        </w:rPr>
        <w:t>A,</w:t>
      </w:r>
    </w:p>
    <w:p>
      <w:pPr>
        <w:pStyle w:val="BodyText"/>
        <w:spacing w:line="259" w:lineRule="auto" w:before="2"/>
        <w:ind w:left="1288" w:right="142"/>
        <w:jc w:val="both"/>
      </w:pPr>
      <w:r>
        <w:rPr/>
        <w:t>25</w:t>
      </w:r>
      <w:r>
        <w:rPr>
          <w:spacing w:val="-13"/>
        </w:rPr>
        <w:t> </w:t>
      </w:r>
      <w:r>
        <w:rPr/>
        <w:t>Eylül</w:t>
      </w:r>
      <w:r>
        <w:rPr>
          <w:spacing w:val="-12"/>
        </w:rPr>
        <w:t> </w:t>
      </w:r>
      <w:r>
        <w:rPr/>
        <w:t>2025</w:t>
      </w:r>
      <w:r>
        <w:rPr>
          <w:spacing w:val="-13"/>
        </w:rPr>
        <w:t> </w:t>
      </w:r>
      <w:r>
        <w:rPr/>
        <w:t>tarihinde</w:t>
      </w:r>
      <w:r>
        <w:rPr>
          <w:spacing w:val="-14"/>
        </w:rPr>
        <w:t> </w:t>
      </w:r>
      <w:r>
        <w:rPr/>
        <w:t>sınava</w:t>
      </w:r>
      <w:r>
        <w:rPr>
          <w:spacing w:val="-14"/>
        </w:rPr>
        <w:t> </w:t>
      </w:r>
      <w:r>
        <w:rPr/>
        <w:t>girecek</w:t>
      </w:r>
      <w:r>
        <w:rPr>
          <w:spacing w:val="-13"/>
        </w:rPr>
        <w:t> </w:t>
      </w:r>
      <w:r>
        <w:rPr/>
        <w:t>öğrenciler</w:t>
      </w:r>
      <w:r>
        <w:rPr>
          <w:spacing w:val="-13"/>
        </w:rPr>
        <w:t> </w:t>
      </w:r>
      <w:r>
        <w:rPr/>
        <w:t>Grup</w:t>
      </w:r>
      <w:r>
        <w:rPr>
          <w:spacing w:val="-13"/>
        </w:rPr>
        <w:t> </w:t>
      </w:r>
      <w:r>
        <w:rPr/>
        <w:t>B</w:t>
      </w:r>
      <w:r>
        <w:rPr>
          <w:spacing w:val="-12"/>
        </w:rPr>
        <w:t> </w:t>
      </w:r>
      <w:r>
        <w:rPr/>
        <w:t>olarak</w:t>
      </w:r>
      <w:r>
        <w:rPr>
          <w:spacing w:val="-13"/>
        </w:rPr>
        <w:t> </w:t>
      </w:r>
      <w:r>
        <w:rPr/>
        <w:t>belirlenmiştir. Grup</w:t>
      </w:r>
      <w:r>
        <w:rPr>
          <w:spacing w:val="-1"/>
        </w:rPr>
        <w:t> </w:t>
      </w:r>
      <w:r>
        <w:rPr/>
        <w:t>A ve Grup B şeklinde düzenlenen öğrenci isim listeleri Yabancı Diller Yüksekokulu Web Sitesinde yayınlanacaktır.</w:t>
      </w:r>
    </w:p>
    <w:p>
      <w:pPr>
        <w:pStyle w:val="Heading1"/>
        <w:spacing w:before="160"/>
        <w:jc w:val="both"/>
        <w:rPr>
          <w:u w:val="none"/>
        </w:rPr>
      </w:pPr>
      <w:r>
        <w:rPr>
          <w:spacing w:val="-8"/>
          <w:u w:val="single"/>
        </w:rPr>
        <w:t>SINAV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TARİHLERİ:</w:t>
      </w:r>
    </w:p>
    <w:p>
      <w:pPr>
        <w:pStyle w:val="ListParagraph"/>
        <w:numPr>
          <w:ilvl w:val="0"/>
          <w:numId w:val="2"/>
        </w:numPr>
        <w:tabs>
          <w:tab w:pos="826" w:val="left" w:leader="none"/>
        </w:tabs>
        <w:spacing w:line="240" w:lineRule="auto" w:before="183" w:after="0"/>
        <w:ind w:left="826" w:right="0" w:hanging="258"/>
        <w:jc w:val="left"/>
        <w:rPr>
          <w:b/>
          <w:sz w:val="24"/>
        </w:rPr>
      </w:pPr>
      <w:r>
        <w:rPr>
          <w:b/>
          <w:sz w:val="24"/>
        </w:rPr>
        <w:t>Düzey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Belirleme</w:t>
      </w:r>
      <w:r>
        <w:rPr>
          <w:b/>
          <w:spacing w:val="-2"/>
          <w:sz w:val="24"/>
        </w:rPr>
        <w:t> Sınavı</w:t>
      </w:r>
    </w:p>
    <w:p>
      <w:pPr>
        <w:pStyle w:val="BodyText"/>
        <w:spacing w:before="180"/>
        <w:rPr>
          <w:b/>
        </w:rPr>
      </w:pPr>
      <w:r>
        <w:rPr/>
        <w:t>24</w:t>
      </w:r>
      <w:r>
        <w:rPr>
          <w:spacing w:val="-2"/>
        </w:rPr>
        <w:t> </w:t>
      </w:r>
      <w:r>
        <w:rPr/>
        <w:t>Eylül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Çarşamba, Saat:</w:t>
      </w:r>
      <w:r>
        <w:rPr>
          <w:spacing w:val="-1"/>
        </w:rPr>
        <w:t> </w:t>
      </w:r>
      <w:r>
        <w:rPr/>
        <w:t>10.00 </w:t>
      </w:r>
      <w:r>
        <w:rPr>
          <w:b/>
        </w:rPr>
        <w:t>Grup</w:t>
      </w:r>
      <w:r>
        <w:rPr>
          <w:b/>
          <w:spacing w:val="-14"/>
        </w:rPr>
        <w:t> </w:t>
      </w:r>
      <w:r>
        <w:rPr>
          <w:b/>
          <w:spacing w:val="-10"/>
        </w:rPr>
        <w:t>A</w:t>
      </w:r>
    </w:p>
    <w:p>
      <w:pPr>
        <w:pStyle w:val="BodyText"/>
        <w:spacing w:before="182"/>
        <w:rPr>
          <w:b/>
        </w:rPr>
      </w:pPr>
      <w:r>
        <w:rPr/>
        <w:t>25</w:t>
      </w:r>
      <w:r>
        <w:rPr>
          <w:spacing w:val="-1"/>
        </w:rPr>
        <w:t> </w:t>
      </w:r>
      <w:r>
        <w:rPr/>
        <w:t>Eylül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Perşembe</w:t>
      </w:r>
      <w:r>
        <w:rPr>
          <w:spacing w:val="28"/>
        </w:rPr>
        <w:t>  </w:t>
      </w:r>
      <w:r>
        <w:rPr/>
        <w:t>Saat: 10.00 </w:t>
      </w:r>
      <w:r>
        <w:rPr>
          <w:b/>
        </w:rPr>
        <w:t>Grup</w:t>
      </w:r>
      <w:r>
        <w:rPr>
          <w:b/>
          <w:spacing w:val="1"/>
        </w:rPr>
        <w:t> </w:t>
      </w:r>
      <w:r>
        <w:rPr>
          <w:b/>
          <w:spacing w:val="-10"/>
        </w:rPr>
        <w:t>B</w:t>
      </w:r>
    </w:p>
    <w:p>
      <w:pPr>
        <w:pStyle w:val="Heading1"/>
        <w:numPr>
          <w:ilvl w:val="0"/>
          <w:numId w:val="2"/>
        </w:numPr>
        <w:tabs>
          <w:tab w:pos="816" w:val="left" w:leader="none"/>
        </w:tabs>
        <w:spacing w:line="240" w:lineRule="auto" w:before="183" w:after="0"/>
        <w:ind w:left="816" w:right="0" w:hanging="248"/>
        <w:jc w:val="left"/>
        <w:rPr>
          <w:u w:val="none"/>
        </w:rPr>
      </w:pPr>
      <w:r>
        <w:rPr>
          <w:spacing w:val="-2"/>
          <w:u w:val="none"/>
        </w:rPr>
        <w:t>Yabancı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Dilde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Yeterlik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Sınavı</w:t>
      </w:r>
    </w:p>
    <w:p>
      <w:pPr>
        <w:pStyle w:val="BodyText"/>
        <w:tabs>
          <w:tab w:pos="2802" w:val="left" w:leader="none"/>
        </w:tabs>
        <w:spacing w:before="182"/>
      </w:pPr>
      <w:r>
        <w:rPr/>
        <w:t>26 Eylül 2025 </w:t>
      </w:r>
      <w:r>
        <w:rPr>
          <w:spacing w:val="-4"/>
        </w:rPr>
        <w:t>Cuma</w:t>
      </w:r>
      <w:r>
        <w:rPr/>
        <w:tab/>
        <w:t>Saat:</w:t>
      </w:r>
      <w:r>
        <w:rPr>
          <w:spacing w:val="-2"/>
        </w:rPr>
        <w:t> </w:t>
      </w:r>
      <w:r>
        <w:rPr/>
        <w:t>10.00</w:t>
      </w:r>
      <w:r>
        <w:rPr>
          <w:spacing w:val="28"/>
        </w:rPr>
        <w:t>  </w:t>
      </w:r>
      <w:r>
        <w:rPr/>
        <w:t>İngilizce</w:t>
      </w:r>
      <w:r>
        <w:rPr>
          <w:spacing w:val="-10"/>
        </w:rPr>
        <w:t> </w:t>
      </w:r>
      <w:r>
        <w:rPr>
          <w:spacing w:val="-4"/>
        </w:rPr>
        <w:t>Yazma</w:t>
      </w:r>
    </w:p>
    <w:p>
      <w:pPr>
        <w:pStyle w:val="BodyText"/>
        <w:spacing w:before="181"/>
        <w:ind w:left="0" w:right="272"/>
        <w:jc w:val="center"/>
      </w:pPr>
      <w:r>
        <w:rPr/>
        <w:t>Saat:</w:t>
      </w:r>
      <w:r>
        <w:rPr>
          <w:spacing w:val="-1"/>
        </w:rPr>
        <w:t> </w:t>
      </w:r>
      <w:r>
        <w:rPr/>
        <w:t>13.30</w:t>
      </w:r>
      <w:r>
        <w:rPr>
          <w:spacing w:val="28"/>
        </w:rPr>
        <w:t>  </w:t>
      </w:r>
      <w:r>
        <w:rPr/>
        <w:t>İngilizce</w:t>
      </w:r>
      <w:r>
        <w:rPr>
          <w:spacing w:val="-1"/>
        </w:rPr>
        <w:t> </w:t>
      </w:r>
      <w:r>
        <w:rPr>
          <w:spacing w:val="-2"/>
        </w:rPr>
        <w:t>Konuşma</w:t>
      </w:r>
    </w:p>
    <w:p>
      <w:pPr>
        <w:pStyle w:val="Heading1"/>
        <w:spacing w:before="182"/>
        <w:jc w:val="both"/>
        <w:rPr>
          <w:u w:val="none"/>
        </w:rPr>
      </w:pPr>
      <w:r>
        <w:rPr>
          <w:spacing w:val="-8"/>
          <w:u w:val="single"/>
        </w:rPr>
        <w:t>SINAV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YERİ:</w:t>
      </w:r>
    </w:p>
    <w:p>
      <w:pPr>
        <w:pStyle w:val="BodyText"/>
        <w:spacing w:line="259" w:lineRule="auto" w:before="183"/>
        <w:ind w:right="138"/>
        <w:jc w:val="both"/>
      </w:pPr>
      <w:r>
        <w:rPr/>
        <w:t>Düzey</w:t>
      </w:r>
      <w:r>
        <w:rPr>
          <w:spacing w:val="-14"/>
        </w:rPr>
        <w:t> </w:t>
      </w:r>
      <w:r>
        <w:rPr/>
        <w:t>Belirleme</w:t>
      </w:r>
      <w:r>
        <w:rPr>
          <w:spacing w:val="-10"/>
        </w:rPr>
        <w:t> </w:t>
      </w:r>
      <w:r>
        <w:rPr/>
        <w:t>Sınavı</w:t>
      </w:r>
      <w:r>
        <w:rPr>
          <w:spacing w:val="-6"/>
        </w:rPr>
        <w:t> </w:t>
      </w:r>
      <w:r>
        <w:rPr/>
        <w:t>Muş</w:t>
      </w:r>
      <w:r>
        <w:rPr>
          <w:spacing w:val="-15"/>
        </w:rPr>
        <w:t> </w:t>
      </w:r>
      <w:r>
        <w:rPr/>
        <w:t>Alparslan</w:t>
      </w:r>
      <w:r>
        <w:rPr>
          <w:spacing w:val="-9"/>
        </w:rPr>
        <w:t> </w:t>
      </w:r>
      <w:r>
        <w:rPr/>
        <w:t>Üniversitesi</w:t>
      </w:r>
      <w:r>
        <w:rPr>
          <w:spacing w:val="-9"/>
        </w:rPr>
        <w:t> </w:t>
      </w:r>
      <w:r>
        <w:rPr/>
        <w:t>Mühendislik</w:t>
      </w:r>
      <w:r>
        <w:rPr>
          <w:spacing w:val="-9"/>
        </w:rPr>
        <w:t> </w:t>
      </w:r>
      <w:r>
        <w:rPr/>
        <w:t>Fakültesi</w:t>
      </w:r>
      <w:r>
        <w:rPr>
          <w:spacing w:val="-9"/>
        </w:rPr>
        <w:t> </w:t>
      </w:r>
      <w:r>
        <w:rPr/>
        <w:t>Bilgisayar Laboratuvarı 104 ve Bilgisayar Uygulama Laboratuvarı 205 No’lu Bilgisayar </w:t>
      </w:r>
      <w:r>
        <w:rPr>
          <w:spacing w:val="-2"/>
        </w:rPr>
        <w:t>Laboratuvarlarında,</w:t>
      </w:r>
      <w:r>
        <w:rPr>
          <w:spacing w:val="-11"/>
        </w:rPr>
        <w:t> </w:t>
      </w:r>
      <w:r>
        <w:rPr>
          <w:spacing w:val="-2"/>
        </w:rPr>
        <w:t>Yabancı</w:t>
      </w:r>
      <w:r>
        <w:rPr>
          <w:spacing w:val="1"/>
        </w:rPr>
        <w:t> </w:t>
      </w:r>
      <w:r>
        <w:rPr>
          <w:spacing w:val="-2"/>
        </w:rPr>
        <w:t>Dilde</w:t>
      </w:r>
      <w:r>
        <w:rPr>
          <w:spacing w:val="-11"/>
        </w:rPr>
        <w:t> </w:t>
      </w:r>
      <w:r>
        <w:rPr>
          <w:spacing w:val="-2"/>
        </w:rPr>
        <w:t>Yeterlik</w:t>
      </w:r>
      <w:r>
        <w:rPr>
          <w:spacing w:val="1"/>
        </w:rPr>
        <w:t> </w:t>
      </w:r>
      <w:r>
        <w:rPr>
          <w:spacing w:val="-2"/>
        </w:rPr>
        <w:t>Sınavı</w:t>
      </w:r>
      <w:r>
        <w:rPr>
          <w:spacing w:val="2"/>
        </w:rPr>
        <w:t> </w:t>
      </w:r>
      <w:r>
        <w:rPr>
          <w:spacing w:val="-2"/>
        </w:rPr>
        <w:t>BLD</w:t>
      </w:r>
      <w:r>
        <w:rPr/>
        <w:t> </w:t>
      </w:r>
      <w:r>
        <w:rPr>
          <w:spacing w:val="-2"/>
        </w:rPr>
        <w:t>203</w:t>
      </w:r>
      <w:r>
        <w:rPr>
          <w:spacing w:val="1"/>
        </w:rPr>
        <w:t> </w:t>
      </w:r>
      <w:r>
        <w:rPr>
          <w:spacing w:val="-2"/>
        </w:rPr>
        <w:t>No’lu</w:t>
      </w:r>
      <w:r>
        <w:rPr/>
        <w:t> </w:t>
      </w:r>
      <w:r>
        <w:rPr>
          <w:spacing w:val="-2"/>
        </w:rPr>
        <w:t>sınıfta</w:t>
      </w:r>
      <w:r>
        <w:rPr>
          <w:spacing w:val="-1"/>
        </w:rPr>
        <w:t> </w:t>
      </w:r>
      <w:r>
        <w:rPr>
          <w:spacing w:val="-2"/>
        </w:rPr>
        <w:t>yapılacaktır.</w:t>
      </w:r>
    </w:p>
    <w:p>
      <w:pPr>
        <w:pStyle w:val="BodyText"/>
        <w:ind w:left="0"/>
      </w:pPr>
    </w:p>
    <w:p>
      <w:pPr>
        <w:pStyle w:val="BodyText"/>
        <w:spacing w:before="65"/>
        <w:ind w:left="0"/>
      </w:pPr>
    </w:p>
    <w:p>
      <w:pPr>
        <w:pStyle w:val="Heading1"/>
        <w:spacing w:before="0"/>
        <w:jc w:val="both"/>
        <w:rPr>
          <w:u w:val="none"/>
        </w:rPr>
      </w:pPr>
      <w:r>
        <w:rPr>
          <w:spacing w:val="-2"/>
          <w:u w:val="single"/>
        </w:rPr>
        <w:t>SONUÇLARIN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AÇIKLANMASI:</w:t>
      </w:r>
    </w:p>
    <w:p>
      <w:pPr>
        <w:pStyle w:val="BodyText"/>
        <w:spacing w:line="259" w:lineRule="auto" w:before="180"/>
      </w:pPr>
      <w:r>
        <w:rPr/>
        <w:t>Düzey</w:t>
      </w:r>
      <w:r>
        <w:rPr>
          <w:spacing w:val="-14"/>
        </w:rPr>
        <w:t> </w:t>
      </w:r>
      <w:r>
        <w:rPr/>
        <w:t>Belirleme</w:t>
      </w:r>
      <w:r>
        <w:rPr>
          <w:spacing w:val="-9"/>
        </w:rPr>
        <w:t> </w:t>
      </w:r>
      <w:r>
        <w:rPr/>
        <w:t>Sınavı</w:t>
      </w:r>
      <w:r>
        <w:rPr>
          <w:spacing w:val="-7"/>
        </w:rPr>
        <w:t> </w:t>
      </w:r>
      <w:r>
        <w:rPr/>
        <w:t>Sonuçları</w:t>
      </w:r>
      <w:r>
        <w:rPr>
          <w:spacing w:val="-9"/>
        </w:rPr>
        <w:t> </w:t>
      </w:r>
      <w:r>
        <w:rPr/>
        <w:t>ve</w:t>
      </w:r>
      <w:r>
        <w:rPr>
          <w:spacing w:val="-15"/>
        </w:rPr>
        <w:t> </w:t>
      </w:r>
      <w:r>
        <w:rPr/>
        <w:t>Yabancı</w:t>
      </w:r>
      <w:r>
        <w:rPr>
          <w:spacing w:val="-9"/>
        </w:rPr>
        <w:t> </w:t>
      </w:r>
      <w:r>
        <w:rPr/>
        <w:t>Dilde</w:t>
      </w:r>
      <w:r>
        <w:rPr>
          <w:spacing w:val="-15"/>
        </w:rPr>
        <w:t> </w:t>
      </w:r>
      <w:r>
        <w:rPr/>
        <w:t>Yeterlik</w:t>
      </w:r>
      <w:r>
        <w:rPr>
          <w:spacing w:val="-9"/>
        </w:rPr>
        <w:t> </w:t>
      </w:r>
      <w:r>
        <w:rPr/>
        <w:t>Sınav</w:t>
      </w:r>
      <w:r>
        <w:rPr>
          <w:spacing w:val="-9"/>
        </w:rPr>
        <w:t> </w:t>
      </w:r>
      <w:r>
        <w:rPr/>
        <w:t>Sonuçları</w:t>
      </w:r>
      <w:r>
        <w:rPr>
          <w:spacing w:val="-9"/>
        </w:rPr>
        <w:t> </w:t>
      </w:r>
      <w:r>
        <w:rPr/>
        <w:t>Sınavın tamamlanmasının ardından aynı gün Yabancı Diller Yüksekokulu Web Sitesinde </w:t>
      </w:r>
      <w:r>
        <w:rPr>
          <w:spacing w:val="-2"/>
        </w:rPr>
        <w:t>duyurulacaktır.</w:t>
      </w:r>
    </w:p>
    <w:p>
      <w:pPr>
        <w:pStyle w:val="BodyText"/>
        <w:spacing w:after="0" w:line="259" w:lineRule="auto"/>
        <w:sectPr>
          <w:headerReference w:type="default" r:id="rId5"/>
          <w:type w:val="continuous"/>
          <w:pgSz w:w="11910" w:h="16840"/>
          <w:pgMar w:header="440" w:footer="0" w:top="2000" w:bottom="280" w:left="1700" w:right="1275"/>
          <w:pgNumType w:start="1"/>
        </w:sectPr>
      </w:pPr>
    </w:p>
    <w:p>
      <w:pPr>
        <w:pStyle w:val="BodyText"/>
        <w:ind w:left="0"/>
      </w:pPr>
    </w:p>
    <w:p>
      <w:pPr>
        <w:pStyle w:val="BodyText"/>
        <w:spacing w:before="52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7"/>
          <w:u w:val="single"/>
        </w:rPr>
        <w:t>SINAV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FORMATI:</w:t>
      </w:r>
    </w:p>
    <w:p>
      <w:pPr>
        <w:pStyle w:val="BodyText"/>
        <w:spacing w:before="182"/>
      </w:pPr>
      <w:r>
        <w:rPr/>
        <w:t>İngilizce</w:t>
      </w:r>
      <w:r>
        <w:rPr>
          <w:spacing w:val="-2"/>
        </w:rPr>
        <w:t> </w:t>
      </w:r>
      <w:r>
        <w:rPr/>
        <w:t>Düzey</w:t>
      </w:r>
      <w:r>
        <w:rPr>
          <w:spacing w:val="-1"/>
        </w:rPr>
        <w:t> </w:t>
      </w:r>
      <w:r>
        <w:rPr/>
        <w:t>Belirleme</w:t>
      </w:r>
      <w:r>
        <w:rPr>
          <w:spacing w:val="-2"/>
        </w:rPr>
        <w:t> </w:t>
      </w:r>
      <w:r>
        <w:rPr/>
        <w:t>Sınavı,</w:t>
      </w:r>
      <w:r>
        <w:rPr>
          <w:spacing w:val="58"/>
        </w:rPr>
        <w:t> </w:t>
      </w:r>
      <w:r>
        <w:rPr/>
        <w:t>İngilizce</w:t>
      </w:r>
      <w:r>
        <w:rPr>
          <w:spacing w:val="-2"/>
        </w:rPr>
        <w:t> </w:t>
      </w:r>
      <w:r>
        <w:rPr/>
        <w:t>Dilbilgisi, İngilizce</w:t>
      </w:r>
      <w:r>
        <w:rPr>
          <w:spacing w:val="-2"/>
        </w:rPr>
        <w:t> </w:t>
      </w:r>
      <w:r>
        <w:rPr/>
        <w:t>Kelime</w:t>
      </w:r>
      <w:r>
        <w:rPr>
          <w:spacing w:val="-1"/>
        </w:rPr>
        <w:t> </w:t>
      </w:r>
      <w:r>
        <w:rPr>
          <w:spacing w:val="-2"/>
        </w:rPr>
        <w:t>Bilgisi,</w:t>
      </w:r>
    </w:p>
    <w:p>
      <w:pPr>
        <w:pStyle w:val="BodyText"/>
        <w:spacing w:line="259" w:lineRule="auto" w:before="22"/>
        <w:ind w:right="4"/>
      </w:pPr>
      <w:r>
        <w:rPr/>
        <w:t>İngilizce</w:t>
      </w:r>
      <w:r>
        <w:rPr>
          <w:spacing w:val="-8"/>
        </w:rPr>
        <w:t> </w:t>
      </w:r>
      <w:r>
        <w:rPr/>
        <w:t>Okuma,</w:t>
      </w:r>
      <w:r>
        <w:rPr>
          <w:spacing w:val="-5"/>
        </w:rPr>
        <w:t> </w:t>
      </w:r>
      <w:r>
        <w:rPr/>
        <w:t>İngilizce</w:t>
      </w:r>
      <w:r>
        <w:rPr>
          <w:spacing w:val="-7"/>
        </w:rPr>
        <w:t> </w:t>
      </w:r>
      <w:r>
        <w:rPr/>
        <w:t>Diyalog</w:t>
      </w:r>
      <w:r>
        <w:rPr>
          <w:spacing w:val="-11"/>
        </w:rPr>
        <w:t> </w:t>
      </w:r>
      <w:r>
        <w:rPr/>
        <w:t>Tamamlama</w:t>
      </w:r>
      <w:r>
        <w:rPr>
          <w:spacing w:val="-6"/>
        </w:rPr>
        <w:t> </w:t>
      </w:r>
      <w:r>
        <w:rPr/>
        <w:t>ve</w:t>
      </w:r>
      <w:r>
        <w:rPr>
          <w:spacing w:val="-8"/>
        </w:rPr>
        <w:t> </w:t>
      </w:r>
      <w:r>
        <w:rPr/>
        <w:t>İngilizce</w:t>
      </w:r>
      <w:r>
        <w:rPr>
          <w:spacing w:val="-8"/>
        </w:rPr>
        <w:t> </w:t>
      </w:r>
      <w:r>
        <w:rPr/>
        <w:t>Dinleme</w:t>
      </w:r>
      <w:r>
        <w:rPr>
          <w:spacing w:val="-8"/>
        </w:rPr>
        <w:t> </w:t>
      </w:r>
      <w:r>
        <w:rPr/>
        <w:t>Becerilerini ölçen bir sınav olup, bilgisayar destekli bir sınavdır.</w:t>
      </w:r>
    </w:p>
    <w:p>
      <w:pPr>
        <w:pStyle w:val="BodyText"/>
        <w:spacing w:line="259" w:lineRule="auto" w:before="160"/>
      </w:pPr>
      <w:r>
        <w:rPr/>
        <w:t>İngilizce</w:t>
      </w:r>
      <w:r>
        <w:rPr>
          <w:spacing w:val="-15"/>
        </w:rPr>
        <w:t> </w:t>
      </w:r>
      <w:r>
        <w:rPr/>
        <w:t>Yeterlik</w:t>
      </w:r>
      <w:r>
        <w:rPr>
          <w:spacing w:val="-15"/>
        </w:rPr>
        <w:t> </w:t>
      </w:r>
      <w:r>
        <w:rPr/>
        <w:t>Sınavı,</w:t>
      </w:r>
      <w:r>
        <w:rPr>
          <w:spacing w:val="-10"/>
        </w:rPr>
        <w:t> </w:t>
      </w:r>
      <w:r>
        <w:rPr/>
        <w:t>İngilizce</w:t>
      </w:r>
      <w:r>
        <w:rPr>
          <w:spacing w:val="-15"/>
        </w:rPr>
        <w:t> </w:t>
      </w:r>
      <w:r>
        <w:rPr/>
        <w:t>Yazma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İngilizce</w:t>
      </w:r>
      <w:r>
        <w:rPr>
          <w:spacing w:val="-10"/>
        </w:rPr>
        <w:t> </w:t>
      </w:r>
      <w:r>
        <w:rPr/>
        <w:t>Konuşma</w:t>
      </w:r>
      <w:r>
        <w:rPr>
          <w:spacing w:val="-10"/>
        </w:rPr>
        <w:t> </w:t>
      </w:r>
      <w:r>
        <w:rPr/>
        <w:t>Becerilerini</w:t>
      </w:r>
      <w:r>
        <w:rPr>
          <w:spacing w:val="-10"/>
        </w:rPr>
        <w:t> </w:t>
      </w:r>
      <w:r>
        <w:rPr/>
        <w:t>ölçen nitelikte bir sınavdır.</w:t>
      </w:r>
    </w:p>
    <w:p>
      <w:pPr>
        <w:pStyle w:val="BodyText"/>
        <w:spacing w:line="259" w:lineRule="auto" w:before="160"/>
        <w:ind w:right="143"/>
        <w:jc w:val="both"/>
      </w:pPr>
      <w:r>
        <w:rPr>
          <w:b/>
        </w:rPr>
        <w:t>Not: </w:t>
      </w:r>
      <w:r>
        <w:rPr/>
        <w:t>Öğrencilerin sınavlara katılabilmek için Öğrenci Kimlik Kartı veya Fotoğraflı Kimlik Belgesi ile gelmeleri zorunludur.</w:t>
      </w:r>
      <w:r>
        <w:rPr>
          <w:spacing w:val="-13"/>
        </w:rPr>
        <w:t> </w:t>
      </w:r>
      <w:r>
        <w:rPr/>
        <w:t>Ayrıca İngilizce</w:t>
      </w:r>
      <w:r>
        <w:rPr>
          <w:spacing w:val="-8"/>
        </w:rPr>
        <w:t> </w:t>
      </w:r>
      <w:r>
        <w:rPr/>
        <w:t>Yeterlik Sınavına katılacak öğrencilerin yazılı sınavda yanlarında kurşun ve tükenmez kalem ile silgilerini hazır bulundurmaları gerekmektedir.</w:t>
      </w:r>
    </w:p>
    <w:sectPr>
      <w:pgSz w:w="11910" w:h="16840"/>
      <w:pgMar w:header="440" w:footer="0" w:top="2000" w:bottom="280" w:left="170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3424554</wp:posOffset>
          </wp:positionH>
          <wp:positionV relativeFrom="page">
            <wp:posOffset>279399</wp:posOffset>
          </wp:positionV>
          <wp:extent cx="711200" cy="7981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200" cy="798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27" w:hanging="2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31" w:hanging="2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442" w:hanging="2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253" w:hanging="2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064" w:hanging="2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75" w:hanging="2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86" w:hanging="2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97" w:hanging="2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09" w:hanging="260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28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045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10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05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870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35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01" w:hanging="360"/>
      </w:pPr>
      <w:rPr>
        <w:rFonts w:hint="default"/>
        <w:lang w:val="tr-T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568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183"/>
      <w:ind w:left="568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183"/>
      <w:ind w:left="816" w:hanging="360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KARATOKA</dc:creator>
  <dcterms:created xsi:type="dcterms:W3CDTF">2025-09-08T10:22:58Z</dcterms:created>
  <dcterms:modified xsi:type="dcterms:W3CDTF">2025-09-08T10:22:58Z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Microsoft 365 için</vt:lpwstr>
  </property>
</Properties>
</file>